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9440" w14:textId="77777777" w:rsidR="00B3316F" w:rsidRDefault="00B3316F" w:rsidP="00B3316F">
      <w:pPr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noProof/>
        </w:rPr>
        <w:drawing>
          <wp:inline distT="0" distB="0" distL="0" distR="0" wp14:anchorId="152944DB" wp14:editId="6B43356F">
            <wp:extent cx="1214446" cy="1143008"/>
            <wp:effectExtent l="0" t="0" r="5080" b="0"/>
            <wp:docPr id="1026" name="Picture 1" descr="scan0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scan0008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46" cy="114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1B22A8" w14:textId="77777777" w:rsidR="00B3316F" w:rsidRPr="00966FDA" w:rsidRDefault="00B3316F" w:rsidP="00B3316F">
      <w:pPr>
        <w:pStyle w:val="a4"/>
        <w:ind w:right="-188"/>
        <w:jc w:val="center"/>
        <w:rPr>
          <w:rFonts w:ascii="TH SarabunPSK" w:hAnsi="TH SarabunPSK" w:cs="TH SarabunPSK"/>
          <w:b/>
          <w:bCs/>
          <w:szCs w:val="22"/>
        </w:rPr>
      </w:pPr>
    </w:p>
    <w:p w14:paraId="180D64D8" w14:textId="77777777" w:rsidR="00B3316F" w:rsidRPr="00E36D3F" w:rsidRDefault="00B3316F" w:rsidP="00B3316F">
      <w:pPr>
        <w:pStyle w:val="a4"/>
        <w:ind w:right="-188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36D3F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รายงานผล</w:t>
      </w:r>
    </w:p>
    <w:p w14:paraId="54E275D4" w14:textId="77777777" w:rsidR="00B3316F" w:rsidRPr="00E36D3F" w:rsidRDefault="00B3316F" w:rsidP="00B3316F">
      <w:pPr>
        <w:pStyle w:val="a4"/>
        <w:ind w:right="-188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E36D3F">
        <w:rPr>
          <w:rFonts w:ascii="TH SarabunIT๙" w:hAnsi="TH SarabunIT๙" w:cs="TH SarabunIT๙"/>
          <w:b/>
          <w:bCs/>
          <w:sz w:val="52"/>
          <w:szCs w:val="52"/>
          <w:cs/>
        </w:rPr>
        <w:t>การติดตามและประเมินผลแผนพัฒนาท้องถิ่น</w:t>
      </w:r>
      <w:r w:rsidRPr="00E36D3F">
        <w:rPr>
          <w:rFonts w:ascii="TH SarabunIT๙" w:hAnsi="TH SarabunIT๙" w:cs="TH SarabunIT๙"/>
          <w:b/>
          <w:bCs/>
          <w:sz w:val="52"/>
          <w:szCs w:val="52"/>
        </w:rPr>
        <w:t xml:space="preserve"> </w:t>
      </w:r>
      <w:r w:rsidRPr="00E36D3F">
        <w:rPr>
          <w:rFonts w:ascii="TH SarabunIT๙" w:hAnsi="TH SarabunIT๙" w:cs="TH SarabunIT๙"/>
          <w:b/>
          <w:bCs/>
          <w:sz w:val="52"/>
          <w:szCs w:val="52"/>
          <w:cs/>
        </w:rPr>
        <w:t>(พ.ศ. 2561-256</w:t>
      </w:r>
      <w:r w:rsidRPr="00E36D3F">
        <w:rPr>
          <w:rFonts w:ascii="TH SarabunIT๙" w:hAnsi="TH SarabunIT๙" w:cs="TH SarabunIT๙" w:hint="cs"/>
          <w:b/>
          <w:bCs/>
          <w:sz w:val="52"/>
          <w:szCs w:val="52"/>
          <w:cs/>
        </w:rPr>
        <w:t>5</w:t>
      </w:r>
      <w:r w:rsidRPr="00E36D3F">
        <w:rPr>
          <w:rFonts w:ascii="TH SarabunIT๙" w:hAnsi="TH SarabunIT๙" w:cs="TH SarabunIT๙"/>
          <w:b/>
          <w:bCs/>
          <w:sz w:val="52"/>
          <w:szCs w:val="52"/>
          <w:cs/>
        </w:rPr>
        <w:t>)</w:t>
      </w:r>
    </w:p>
    <w:p w14:paraId="0ECF2B2C" w14:textId="77777777" w:rsidR="00B3316F" w:rsidRPr="00E36D3F" w:rsidRDefault="00B3316F" w:rsidP="00B3316F">
      <w:pPr>
        <w:pStyle w:val="a4"/>
        <w:ind w:right="-188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36D3F">
        <w:rPr>
          <w:rFonts w:ascii="TH SarabunIT๙" w:hAnsi="TH SarabunIT๙" w:cs="TH SarabunIT๙"/>
          <w:b/>
          <w:bCs/>
          <w:sz w:val="52"/>
          <w:szCs w:val="52"/>
          <w:cs/>
        </w:rPr>
        <w:t>ประจำปีงบประมาณ พ.ศ. 256</w:t>
      </w:r>
      <w:r w:rsidRPr="00E36D3F">
        <w:rPr>
          <w:rFonts w:ascii="TH SarabunIT๙" w:hAnsi="TH SarabunIT๙" w:cs="TH SarabunIT๙" w:hint="cs"/>
          <w:b/>
          <w:bCs/>
          <w:sz w:val="52"/>
          <w:szCs w:val="52"/>
          <w:cs/>
        </w:rPr>
        <w:t>4</w:t>
      </w:r>
    </w:p>
    <w:p w14:paraId="3CB7F2B4" w14:textId="77777777" w:rsidR="00B3316F" w:rsidRPr="00580647" w:rsidRDefault="00B3316F" w:rsidP="00B3316F">
      <w:pPr>
        <w:pStyle w:val="a4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(ตุลาคม 2563 - มีนาคม 2564)</w:t>
      </w:r>
    </w:p>
    <w:p w14:paraId="77E6B44F" w14:textId="77777777" w:rsidR="00B3316F" w:rsidRDefault="00B3316F" w:rsidP="00B3316F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  <w:tab/>
      </w:r>
      <w:r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  <w:tab/>
      </w:r>
    </w:p>
    <w:p w14:paraId="68A0417E" w14:textId="77777777" w:rsidR="00B3316F" w:rsidRDefault="00B3316F" w:rsidP="00B3316F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14:paraId="66FD7648" w14:textId="77777777" w:rsidR="00B3316F" w:rsidRDefault="00B3316F" w:rsidP="00B3316F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14:paraId="24AF9D7F" w14:textId="77777777" w:rsidR="00B3316F" w:rsidRDefault="00B3316F" w:rsidP="00B3316F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14:paraId="0039D5DA" w14:textId="77777777" w:rsidR="00B3316F" w:rsidRDefault="00B3316F" w:rsidP="00B3316F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14:paraId="45CDAEF6" w14:textId="77777777" w:rsidR="00B3316F" w:rsidRDefault="00B3316F" w:rsidP="00B3316F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14:paraId="7EBDF7FE" w14:textId="77777777" w:rsidR="00B3316F" w:rsidRDefault="00B3316F" w:rsidP="00B3316F">
      <w:pPr>
        <w:pStyle w:val="a4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80647">
        <w:rPr>
          <w:rFonts w:ascii="TH SarabunIT๙" w:hAnsi="TH SarabunIT๙" w:cs="TH SarabunIT๙"/>
          <w:b/>
          <w:bCs/>
          <w:sz w:val="48"/>
          <w:szCs w:val="48"/>
          <w:cs/>
        </w:rPr>
        <w:t>เทศบาลตำบลบัลลังก์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</w:p>
    <w:p w14:paraId="58DFD7B0" w14:textId="77777777" w:rsidR="00B3316F" w:rsidRPr="00580647" w:rsidRDefault="00B3316F" w:rsidP="00B3316F">
      <w:pPr>
        <w:pStyle w:val="a4"/>
        <w:ind w:right="-188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80647">
        <w:rPr>
          <w:rFonts w:ascii="TH SarabunIT๙" w:hAnsi="TH SarabunIT๙" w:cs="TH SarabunIT๙"/>
          <w:b/>
          <w:bCs/>
          <w:sz w:val="48"/>
          <w:szCs w:val="48"/>
          <w:cs/>
        </w:rPr>
        <w:t>อำเภอโนนไทย</w:t>
      </w:r>
      <w:r>
        <w:rPr>
          <w:rFonts w:ascii="TH SarabunIT๙" w:hAnsi="TH SarabunIT๙" w:cs="TH SarabunIT๙"/>
          <w:b/>
          <w:bCs/>
          <w:sz w:val="48"/>
          <w:szCs w:val="48"/>
        </w:rPr>
        <w:t xml:space="preserve">   </w:t>
      </w:r>
      <w:r w:rsidRPr="00580647">
        <w:rPr>
          <w:rFonts w:ascii="TH SarabunIT๙" w:hAnsi="TH SarabunIT๙" w:cs="TH SarabunIT๙"/>
          <w:b/>
          <w:bCs/>
          <w:sz w:val="48"/>
          <w:szCs w:val="48"/>
          <w:cs/>
        </w:rPr>
        <w:t>จังหวัดนครราชสีมา</w:t>
      </w:r>
    </w:p>
    <w:p w14:paraId="1E626410" w14:textId="77777777" w:rsidR="00B3316F" w:rsidRDefault="00B3316F" w:rsidP="00B3316F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14:paraId="3FA58D95" w14:textId="77777777" w:rsidR="00B3316F" w:rsidRDefault="00B3316F" w:rsidP="00B3316F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14:paraId="4D3569D1" w14:textId="77777777" w:rsidR="00B3316F" w:rsidRDefault="00B3316F" w:rsidP="00B3316F">
      <w:pPr>
        <w:pStyle w:val="a4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</w:p>
    <w:p w14:paraId="2AA02FBC" w14:textId="5E540341" w:rsidR="001945E7" w:rsidRDefault="001945E7" w:rsidP="001945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0DCB26" w14:textId="45FC9F6F" w:rsidR="001945E7" w:rsidRDefault="001945E7" w:rsidP="001945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7D36A0" w14:textId="69A54EAC" w:rsidR="001945E7" w:rsidRDefault="001945E7" w:rsidP="001945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5C7FF52" w14:textId="649A904E" w:rsidR="001945E7" w:rsidRDefault="001945E7" w:rsidP="001945E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9EDDED" w14:textId="77777777" w:rsidR="001945E7" w:rsidRPr="006C20AC" w:rsidRDefault="001945E7" w:rsidP="001945E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7ACD2D9B" w14:textId="77777777" w:rsidR="001945E7" w:rsidRDefault="001945E7" w:rsidP="001F1046">
      <w:pPr>
        <w:jc w:val="center"/>
      </w:pPr>
    </w:p>
    <w:p w14:paraId="51594447" w14:textId="77777777" w:rsidR="001945E7" w:rsidRDefault="001945E7" w:rsidP="001F1046">
      <w:pPr>
        <w:jc w:val="center"/>
      </w:pPr>
    </w:p>
    <w:p w14:paraId="2F4F847A" w14:textId="2C5B9B15" w:rsidR="001F1046" w:rsidRDefault="001F1046" w:rsidP="001F104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F90366C" wp14:editId="46529522">
            <wp:simplePos x="0" y="0"/>
            <wp:positionH relativeFrom="column">
              <wp:posOffset>1912620</wp:posOffset>
            </wp:positionH>
            <wp:positionV relativeFrom="paragraph">
              <wp:posOffset>0</wp:posOffset>
            </wp:positionV>
            <wp:extent cx="1904400" cy="1486800"/>
            <wp:effectExtent l="0" t="0" r="635" b="0"/>
            <wp:wrapTight wrapText="bothSides">
              <wp:wrapPolygon edited="0">
                <wp:start x="0" y="0"/>
                <wp:lineTo x="0" y="21314"/>
                <wp:lineTo x="21391" y="21314"/>
                <wp:lineTo x="21391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1F1046" w:rsidRPr="001F1046" w14:paraId="2EFB65B5" w14:textId="77777777" w:rsidTr="001F104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3F6CF5EF" w14:textId="77777777" w:rsidR="009A5C75" w:rsidRDefault="001F1046" w:rsidP="001F10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F10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ประกาศเทศบาลตำบลบัลลังก์</w:t>
            </w:r>
            <w:r w:rsidRPr="001F10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1F10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การรายงานผลการดำเนินงานในรอบปีงบประมาณ พ.ศ.</w:t>
            </w:r>
            <w:r w:rsidRPr="001F10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14:paraId="49C60D2D" w14:textId="2A2ED9D4" w:rsidR="001F1046" w:rsidRPr="001F1046" w:rsidRDefault="009A5C75" w:rsidP="001F10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A5C7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(ตุลาคม 2563 </w:t>
            </w:r>
            <w:r w:rsidRPr="009A5C7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9A5C7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มีนาคม 2564)</w:t>
            </w:r>
            <w:r w:rsidR="001F1046" w:rsidRPr="001F10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="001F1046" w:rsidRPr="001F1046">
              <w:rPr>
                <w:rFonts w:ascii="TH SarabunIT๙" w:eastAsia="Times New Roman" w:hAnsi="TH SarabunIT๙" w:cs="TH SarabunIT๙"/>
                <w:sz w:val="32"/>
                <w:szCs w:val="32"/>
              </w:rPr>
              <w:t>*******************************************</w:t>
            </w:r>
          </w:p>
          <w:p w14:paraId="4DF444AC" w14:textId="5ED33085" w:rsidR="001F1046" w:rsidRPr="001F1046" w:rsidRDefault="001F1046" w:rsidP="001F10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       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ด้วยรัฐธรรมนูญ มาตรา 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253 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กำหนดให้ องค์กรปกครองส่วนท้องถิ่น 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มีกลไกให้ประชาชนในท้องถิ่นมีส่วนร่วมด้วย ประกอบกับระเบียบกระทรวงมหาดไทยว่าด้วยระเบียบกระทรวงมหาดไทย ว่าด้วยการจัด</w:t>
            </w:r>
            <w:proofErr w:type="spellStart"/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แผนพัฒนาขององค์กรปกครองส่วนท้องถิ่น (ฉบับที่ 3) พ.ศ. ๒๕61 ข้อ 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30(5) 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กำหนดให้ผู้บริหารท้องถิ่น</w:t>
            </w:r>
            <w:r w:rsidRPr="001F1046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เสนอผลการติดตามและประเมินผลต่อสภาท้องถิ่น คณะกรรมการ</w:t>
            </w:r>
            <w:r w:rsidRPr="001F10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F1046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พัฒนาท้องถิ่น พร้อมทั้งประกาศผลการติดตามและประเมินผลแผนพัฒนาท้องถิ่นให้ประชาชนในท้องถิ่นทราบ</w:t>
            </w:r>
            <w:r w:rsidRPr="001F10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F1046">
              <w:rPr>
                <w:rFonts w:ascii="TH SarabunIT๙" w:hAnsi="TH SarabunIT๙" w:cs="TH SarabunIT๙"/>
                <w:sz w:val="32"/>
                <w:szCs w:val="32"/>
                <w:cs/>
              </w:rPr>
              <w:t>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ดังนั้นเพื่อการปฏิบัติให้เป็นไปตามเจตนารมณ์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 เทศบาลตำบลบัลลังก์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2564 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มาเพื่อให้ประชาชนได้มีส่วนร่วมในการตรวจสอบและกำกับการบริหารจัดการเทศบาลตำบลบัลลังก์ ดังนี้</w:t>
            </w:r>
          </w:p>
        </w:tc>
      </w:tr>
      <w:tr w:rsidR="001F1046" w:rsidRPr="001F1046" w14:paraId="3F27FFAD" w14:textId="77777777" w:rsidTr="001F104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7D79A7D1" w14:textId="37FDC31A" w:rsidR="001F1046" w:rsidRPr="001F1046" w:rsidRDefault="001F1046" w:rsidP="001F1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F10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1F10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F10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วิสัยทัศน์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ของเทศบาลตำบลบัลลังก์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"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เป็นศูนย์กลางบูรณาการ การบริหารจัดการที่ดีภายใต้หลักธรรมมา</w:t>
            </w:r>
            <w:proofErr w:type="spellStart"/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บาล พัฒนาโครงสร้างพื้นฐาน พัฒนาคุณภาพชีวิต ตามหลักปรัชญาเศรษฐกิจพอเพียงเพื่อประโยชน์สุขของประชาชนสู่การพัฒนาที่ยั่งยืน "</w:t>
            </w:r>
          </w:p>
        </w:tc>
      </w:tr>
      <w:tr w:rsidR="001F1046" w:rsidRPr="001F1046" w14:paraId="181798F1" w14:textId="77777777" w:rsidTr="001F104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7C886856" w14:textId="5685C959" w:rsidR="001F1046" w:rsidRPr="001F1046" w:rsidRDefault="001F1046" w:rsidP="001F1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F10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ข.</w:t>
            </w:r>
            <w:r w:rsidRPr="001F10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F10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พันธกิจ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ของเทศบาลตำบลบัลลังก์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 1. 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ประชาชนมีคุณภาพชีวิตและสุขภาวะที่ดี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2. 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3. 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พัฒนาโครงสร้างพื้นฐานให้มีมาตรฐาน 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ส่งเสริมและสนับสนุนความเข้มแข็งของชุมชน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5. 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บริหารจัดการสิ่งแวดล้อมอย่างมีประสิทธิภาพ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6. 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ส่งเสริมการสร้างงาน สร้างอาชีพให้แก่ชุมชน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7. 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น้อมนำหลักปรัชญาเศรษฐกิจพอเพียงสู่การปฏิบัติ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8. 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เตรียมพร้อมเข้าสู่ประชาคมอาเซียน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9. 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จัดการศึกษาตลอดชีวิตอย่างมีคุณภาพ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    10. </w:t>
            </w:r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บริหารจัดการองค์กรตามหลักธรรมา</w:t>
            </w:r>
            <w:proofErr w:type="spellStart"/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="00D318AE" w:rsidRPr="00D318A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</w:t>
            </w:r>
          </w:p>
        </w:tc>
      </w:tr>
      <w:tr w:rsidR="001F1046" w:rsidRPr="001F1046" w14:paraId="781B2862" w14:textId="77777777" w:rsidTr="001F1046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14:paraId="760F0581" w14:textId="6B522AF7" w:rsidR="001F1046" w:rsidRPr="001F1046" w:rsidRDefault="001F1046" w:rsidP="001F10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F10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ค.</w:t>
            </w:r>
            <w:r w:rsidRPr="001F10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1F10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ยุทธศาสตร์การพัฒนา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ของเทศบาลตำบลบัลลังก์ได้กำหนดยุทธศาสตร์และแนวทางการพัฒนายุทธศาสตร์ไว้ 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 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 ดังนี้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</w:t>
            </w:r>
            <w:r w:rsidR="00714E1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1F10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การสานต่อแนวทางพระราชดำริ</w:t>
            </w:r>
          </w:p>
          <w:p w14:paraId="5C530607" w14:textId="29A19E26" w:rsidR="001F1046" w:rsidRPr="001F1046" w:rsidRDefault="001F1046" w:rsidP="00D276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714E1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2. </w:t>
            </w:r>
            <w:r w:rsidRPr="001F10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การพัฒนาการศึกษา</w:t>
            </w:r>
            <w:r w:rsidRPr="001F104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</w:t>
            </w:r>
            <w:r w:rsidR="009A5C7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1F10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การพัฒนาการเกษตร</w:t>
            </w:r>
            <w:r w:rsidRPr="001F104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9A5C7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F104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</w:t>
            </w:r>
            <w:r w:rsidR="009A5C7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1F10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การพัฒนาสาธารณสุข</w:t>
            </w:r>
            <w:r w:rsidR="004A0A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="004A0AC0" w:rsidRPr="001F10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การพัฒนาสังคม</w:t>
            </w:r>
            <w:r w:rsidR="004A0AC0" w:rsidRPr="001F104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</w:t>
            </w:r>
            <w:r w:rsidR="004A0A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="004A0AC0" w:rsidRPr="001F10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การพัฒนาโครงสร้างพื้นฐาน</w:t>
            </w:r>
            <w:r w:rsidR="004A0AC0" w:rsidRPr="001F104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</w:t>
            </w:r>
            <w:r w:rsidR="004A0A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="004A0AC0" w:rsidRPr="001F10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การพัฒนาการท่องเที่ยว ศาสนา วัฒนธรรมประเพณีและกีฬา</w:t>
            </w:r>
            <w:r w:rsidR="004A0AC0" w:rsidRPr="001F104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="004A0AC0" w:rsidRPr="001F104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    </w:t>
            </w:r>
            <w:r w:rsidR="004A0A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8. </w:t>
            </w:r>
            <w:r w:rsidR="004A0AC0" w:rsidRPr="001F10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การพัฒนาด้านการบริหารกิจการบ้านเมืองที่ดี</w:t>
            </w:r>
            <w:r w:rsidR="004A0AC0" w:rsidRPr="001F104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</w:t>
            </w:r>
            <w:r w:rsidR="004A0A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9. </w:t>
            </w:r>
            <w:r w:rsidR="004A0AC0" w:rsidRPr="001F10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การรักษาความปลอดภัยในชีวิตและทรัพย์สิน</w:t>
            </w:r>
            <w:r w:rsidR="004A0AC0" w:rsidRPr="001F104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 </w:t>
            </w:r>
            <w:r w:rsidR="004A0AC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10.</w:t>
            </w:r>
            <w:r w:rsidR="004A0AC0" w:rsidRPr="001F104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การอนุรักษ์ทรัพยากรธรรมชาติและสิ่งแวดล้อม</w:t>
            </w:r>
            <w:r w:rsidRPr="001F104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>   </w:t>
            </w:r>
          </w:p>
        </w:tc>
      </w:tr>
    </w:tbl>
    <w:p w14:paraId="4A848F74" w14:textId="77777777" w:rsidR="00075570" w:rsidRDefault="00075570" w:rsidP="0007557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755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ง.</w:t>
      </w:r>
      <w:r w:rsidRPr="00075570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r w:rsidRPr="0007557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การวางแผน</w:t>
      </w:r>
    </w:p>
    <w:p w14:paraId="059EF350" w14:textId="77777777" w:rsidR="004A0AC0" w:rsidRDefault="00075570" w:rsidP="0007557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75570">
        <w:rPr>
          <w:rFonts w:ascii="TH SarabunIT๙" w:hAnsi="TH SarabunIT๙" w:cs="TH SarabunIT๙"/>
          <w:color w:val="000000"/>
          <w:sz w:val="32"/>
          <w:szCs w:val="32"/>
        </w:rPr>
        <w:t>    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075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เทศบาลตำบลบัลลังก์ ได้จัดทำแผนยุทธศาสตร์การพัฒนาและแผนพัฒนา </w:t>
      </w:r>
      <w:r w:rsidRPr="00075570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075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 (พ.ศ. </w:t>
      </w:r>
      <w:r w:rsidRPr="00075570">
        <w:rPr>
          <w:rFonts w:ascii="TH SarabunIT๙" w:hAnsi="TH SarabunIT๙" w:cs="TH SarabunIT๙"/>
          <w:color w:val="000000"/>
          <w:sz w:val="32"/>
          <w:szCs w:val="32"/>
        </w:rPr>
        <w:t xml:space="preserve">2561 - 2565) </w:t>
      </w:r>
      <w:r w:rsidRPr="00075570">
        <w:rPr>
          <w:rFonts w:ascii="TH SarabunIT๙" w:hAnsi="TH SarabunIT๙" w:cs="TH SarabunIT๙"/>
          <w:color w:val="000000"/>
          <w:sz w:val="32"/>
          <w:szCs w:val="32"/>
          <w:cs/>
        </w:rPr>
        <w:t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แผนพัฒนาท้องถิ่น (พ.ศ. 2561-2565)</w:t>
      </w:r>
      <w:r w:rsidRPr="00075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ต่อไป</w:t>
      </w:r>
    </w:p>
    <w:tbl>
      <w:tblPr>
        <w:tblpPr w:leftFromText="180" w:rightFromText="180" w:vertAnchor="page" w:horzAnchor="margin" w:tblpXSpec="center" w:tblpY="588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485"/>
        <w:gridCol w:w="1112"/>
        <w:gridCol w:w="485"/>
        <w:gridCol w:w="1112"/>
        <w:gridCol w:w="485"/>
        <w:gridCol w:w="1203"/>
        <w:gridCol w:w="485"/>
        <w:gridCol w:w="1203"/>
        <w:gridCol w:w="485"/>
        <w:gridCol w:w="1127"/>
      </w:tblGrid>
      <w:tr w:rsidR="00D276A6" w:rsidRPr="00B3316F" w14:paraId="2E95FCD0" w14:textId="77777777" w:rsidTr="00FE44B2">
        <w:trPr>
          <w:tblCellSpacing w:w="15" w:type="dxa"/>
        </w:trPr>
        <w:tc>
          <w:tcPr>
            <w:tcW w:w="7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03098A6" w14:textId="77777777" w:rsidR="00D276A6" w:rsidRPr="00B3316F" w:rsidRDefault="00D276A6" w:rsidP="00D276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3316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35CD5AC" w14:textId="77777777" w:rsidR="00D276A6" w:rsidRPr="00B3316F" w:rsidRDefault="00D276A6" w:rsidP="00D276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3316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2561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B7DF843" w14:textId="77777777" w:rsidR="00D276A6" w:rsidRPr="00B3316F" w:rsidRDefault="00D276A6" w:rsidP="00D276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3316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2562</w:t>
            </w:r>
          </w:p>
        </w:tc>
        <w:tc>
          <w:tcPr>
            <w:tcW w:w="8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AA9CE78" w14:textId="77777777" w:rsidR="00D276A6" w:rsidRPr="00B3316F" w:rsidRDefault="00D276A6" w:rsidP="00D276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3316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2563</w:t>
            </w:r>
          </w:p>
        </w:tc>
        <w:tc>
          <w:tcPr>
            <w:tcW w:w="8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F62D145" w14:textId="77777777" w:rsidR="00D276A6" w:rsidRPr="00B3316F" w:rsidRDefault="00D276A6" w:rsidP="00D276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3316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2564</w:t>
            </w:r>
          </w:p>
        </w:tc>
        <w:tc>
          <w:tcPr>
            <w:tcW w:w="8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D0331AF" w14:textId="77777777" w:rsidR="00D276A6" w:rsidRPr="00B3316F" w:rsidRDefault="00D276A6" w:rsidP="00D276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3316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t>2565</w:t>
            </w:r>
          </w:p>
        </w:tc>
      </w:tr>
      <w:tr w:rsidR="00FE44B2" w:rsidRPr="00B3316F" w14:paraId="769014BE" w14:textId="77777777" w:rsidTr="00FE44B2">
        <w:trPr>
          <w:tblCellSpacing w:w="15" w:type="dxa"/>
        </w:trPr>
        <w:tc>
          <w:tcPr>
            <w:tcW w:w="7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B108351" w14:textId="77777777" w:rsidR="00D276A6" w:rsidRPr="00B3316F" w:rsidRDefault="00D276A6" w:rsidP="00D276A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38A8667" w14:textId="77777777" w:rsidR="00D276A6" w:rsidRPr="00B3316F" w:rsidRDefault="00D276A6" w:rsidP="00D276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3316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452FE4E" w14:textId="77777777" w:rsidR="00D276A6" w:rsidRPr="00B3316F" w:rsidRDefault="00D276A6" w:rsidP="00D276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3316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EF2A47D" w14:textId="77777777" w:rsidR="00D276A6" w:rsidRPr="00B3316F" w:rsidRDefault="00D276A6" w:rsidP="00D276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3316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D9D4B6B" w14:textId="77777777" w:rsidR="00D276A6" w:rsidRPr="00B3316F" w:rsidRDefault="00D276A6" w:rsidP="00D276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3316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6631306" w14:textId="77777777" w:rsidR="00D276A6" w:rsidRPr="00B3316F" w:rsidRDefault="00D276A6" w:rsidP="00D276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3316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1DDAE23" w14:textId="77777777" w:rsidR="00D276A6" w:rsidRPr="00B3316F" w:rsidRDefault="00D276A6" w:rsidP="00D276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3316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06E5034" w14:textId="77777777" w:rsidR="00D276A6" w:rsidRPr="00B3316F" w:rsidRDefault="00D276A6" w:rsidP="00D276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3316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307AC6A" w14:textId="77777777" w:rsidR="00D276A6" w:rsidRPr="00B3316F" w:rsidRDefault="00D276A6" w:rsidP="00D276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3316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86E29F7" w14:textId="77777777" w:rsidR="00D276A6" w:rsidRPr="00B3316F" w:rsidRDefault="00D276A6" w:rsidP="00D276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3316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54C98D5" w14:textId="77777777" w:rsidR="00D276A6" w:rsidRPr="00B3316F" w:rsidRDefault="00D276A6" w:rsidP="00D276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B3316F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</w:tc>
      </w:tr>
      <w:tr w:rsidR="00FE44B2" w:rsidRPr="00B3316F" w14:paraId="06B2FB75" w14:textId="77777777" w:rsidTr="00FE44B2">
        <w:trPr>
          <w:trHeight w:val="375"/>
          <w:tblCellSpacing w:w="15" w:type="dxa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8B669" w14:textId="7DE72089" w:rsidR="00FE44B2" w:rsidRPr="00B3316F" w:rsidRDefault="00FE44B2" w:rsidP="00FE44B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  <w:cs/>
              </w:rPr>
              <w:t>การสานต่อแนวทางพระราชดำริ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A9784" w14:textId="4A5D716A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34D5E" w14:textId="68AA3C94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750,000.00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BBB48" w14:textId="4BDC5BF6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CA978" w14:textId="00BD39B9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600,000.00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E0F92" w14:textId="493434D9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20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84FF9" w14:textId="07F94685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32,103,000.00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0D5F5" w14:textId="55291B35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27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0CCAF4" w14:textId="65178F48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56,541,000.00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2E042" w14:textId="6C2CCDDD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23A4A" w14:textId="470B9D0E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450,000.00</w:t>
            </w:r>
          </w:p>
        </w:tc>
      </w:tr>
      <w:tr w:rsidR="00FE44B2" w:rsidRPr="00B3316F" w14:paraId="69E5C2F0" w14:textId="77777777" w:rsidTr="00FE44B2">
        <w:trPr>
          <w:trHeight w:val="375"/>
          <w:tblCellSpacing w:w="15" w:type="dxa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5716D" w14:textId="23893C2E" w:rsidR="00FE44B2" w:rsidRPr="00B3316F" w:rsidRDefault="00FE44B2" w:rsidP="00FE44B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การพัฒนาการศึกษา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D25BC" w14:textId="58499A87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D6D8B" w14:textId="6F13ED59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3,066,000.00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05BF1" w14:textId="1851B7C5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13FC7F" w14:textId="32F97D5A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3,535,000.00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A8D11" w14:textId="5319452E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2CBFA" w14:textId="404A5168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3,560,000.00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7E09A" w14:textId="71818F4E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06948" w14:textId="126643D1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3,560,000.00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3DA3B" w14:textId="711852E8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7D291" w14:textId="00314870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3,560,000.00</w:t>
            </w:r>
          </w:p>
        </w:tc>
      </w:tr>
      <w:tr w:rsidR="00FE44B2" w:rsidRPr="00B3316F" w14:paraId="40A5A97D" w14:textId="77777777" w:rsidTr="00FE44B2">
        <w:trPr>
          <w:trHeight w:val="375"/>
          <w:tblCellSpacing w:w="15" w:type="dxa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46F38" w14:textId="151C1BAB" w:rsidR="00FE44B2" w:rsidRPr="00B3316F" w:rsidRDefault="00FE44B2" w:rsidP="00FE44B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การพัฒนาการเกษตร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B95C1" w14:textId="220006A2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CE1DB" w14:textId="28194D88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150,000.00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1791B" w14:textId="7D0C5B52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FE5E3" w14:textId="661265EB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150,000.00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B31095" w14:textId="3260FFCC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FD2CF" w14:textId="57C88C00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170,000.00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72F41" w14:textId="4724C7AC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CCB92" w14:textId="320845AB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420,000.00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A7CA6" w14:textId="094976CE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CD9A0" w14:textId="046FBE32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420,000.00</w:t>
            </w:r>
          </w:p>
        </w:tc>
      </w:tr>
      <w:tr w:rsidR="00FE44B2" w:rsidRPr="00B3316F" w14:paraId="5387E01E" w14:textId="77777777" w:rsidTr="00FE44B2">
        <w:trPr>
          <w:trHeight w:val="375"/>
          <w:tblCellSpacing w:w="15" w:type="dxa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3FC80" w14:textId="2CA10D50" w:rsidR="00FE44B2" w:rsidRPr="00B3316F" w:rsidRDefault="00FE44B2" w:rsidP="00FE44B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การพัฒนาสาธารณสุข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A770B" w14:textId="4616CD53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5B1D7" w14:textId="03EB8249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140,000.00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484EE" w14:textId="6754007E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C9A2A" w14:textId="564383F0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140,000.00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33944" w14:textId="0E8DB7EB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21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28B0C8" w14:textId="31BEE454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570,000.00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2C2A6" w14:textId="51DFB7BB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21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2138D" w14:textId="087468DD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570,000.00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4D95F" w14:textId="7444BC89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21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3E07C" w14:textId="3A6AA905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570,000.00</w:t>
            </w:r>
          </w:p>
        </w:tc>
      </w:tr>
      <w:tr w:rsidR="00FE44B2" w:rsidRPr="00B3316F" w14:paraId="6C2972AB" w14:textId="77777777" w:rsidTr="00FE44B2">
        <w:trPr>
          <w:trHeight w:val="375"/>
          <w:tblCellSpacing w:w="15" w:type="dxa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DCE78" w14:textId="24FD3F7A" w:rsidR="00FE44B2" w:rsidRPr="00B3316F" w:rsidRDefault="00FE44B2" w:rsidP="00FE44B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การพัฒนาสังคม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696D5" w14:textId="13529AE9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13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51690" w14:textId="1E04FCE8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14,660,700.00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F5A19" w14:textId="4B78161B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13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02502" w14:textId="44A6164C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14,760,700.00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892D8" w14:textId="7AED18F4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14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964F7F" w14:textId="4EEFB252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19,079,500.00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48B9D" w14:textId="6DFB60D0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14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CBCA9" w14:textId="155B180B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19,069,500.00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E62D6" w14:textId="007DE177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14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A24B25" w14:textId="2EF49BD5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18,189,500.00</w:t>
            </w:r>
          </w:p>
        </w:tc>
      </w:tr>
      <w:tr w:rsidR="00FE44B2" w:rsidRPr="00B3316F" w14:paraId="15B9191F" w14:textId="77777777" w:rsidTr="00FE44B2">
        <w:trPr>
          <w:trHeight w:val="375"/>
          <w:tblCellSpacing w:w="15" w:type="dxa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10BF5" w14:textId="37FF866F" w:rsidR="00FE44B2" w:rsidRPr="00B3316F" w:rsidRDefault="00FE44B2" w:rsidP="00FE44B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การพัฒนาโครงสร้างพื้นฐาน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46908" w14:textId="68C00CF8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E2622" w14:textId="65C6563C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1,700,000.00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9B21B" w14:textId="3201CB32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34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281C9" w14:textId="00A3203B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47,937,800.00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9DCE8" w14:textId="72E281F0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68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C5E71" w14:textId="689790BB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101,006,000.00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AFC455" w14:textId="041C0F2B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40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BBBF4" w14:textId="68816111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44,130,000.00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67FFE" w14:textId="2B09D5F8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37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D912F6" w14:textId="6025FDBD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42,084,000.00</w:t>
            </w:r>
          </w:p>
        </w:tc>
      </w:tr>
      <w:tr w:rsidR="00FE44B2" w:rsidRPr="00B3316F" w14:paraId="1EB79A9C" w14:textId="77777777" w:rsidTr="00FE44B2">
        <w:trPr>
          <w:trHeight w:val="375"/>
          <w:tblCellSpacing w:w="15" w:type="dxa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5851D" w14:textId="623F60E9" w:rsidR="00FE44B2" w:rsidRPr="00B3316F" w:rsidRDefault="00FE44B2" w:rsidP="00FE44B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การพัฒนาการท่องเที่ยว ศาสนา วัฒนธรรมประเพณีและกีฬา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D094FB" w14:textId="24A64782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04D4E" w14:textId="413A6251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400,000.00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2874C" w14:textId="1987CAC1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D3FE8" w14:textId="2B9E2CDF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450,000.00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A98431" w14:textId="2E2631E4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0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12EA2" w14:textId="732A5CB9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6C6BC" w14:textId="5658EF42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2D185" w14:textId="19C03CB6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600,000.00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CB022" w14:textId="4FB4CB92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DF9DE" w14:textId="2473A4CE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600,000.00</w:t>
            </w:r>
          </w:p>
        </w:tc>
      </w:tr>
      <w:tr w:rsidR="00FE44B2" w:rsidRPr="00B3316F" w14:paraId="3EEEC68A" w14:textId="77777777" w:rsidTr="00FE44B2">
        <w:trPr>
          <w:trHeight w:val="375"/>
          <w:tblCellSpacing w:w="15" w:type="dxa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307CD" w14:textId="509A6D24" w:rsidR="00FE44B2" w:rsidRPr="00B3316F" w:rsidRDefault="00FE44B2" w:rsidP="00FE44B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  <w:cs/>
              </w:rPr>
              <w:t>การพัฒนาด้านการบริหารกิจการบ้านเมืองที่ดี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EEEA1" w14:textId="475DC5C8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5884F" w14:textId="12105AA4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210,000.00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AEECD" w14:textId="68525569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81FD6" w14:textId="515D1918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210,000.00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A5C96" w14:textId="273EB77C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ECC79" w14:textId="4110B725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810,000.00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6F99A" w14:textId="2107C6F4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252E7" w14:textId="33A4EB92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1,610,000.00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3261C" w14:textId="3EABFDB5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99D0E0" w14:textId="595AB3ED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10,000.00</w:t>
            </w:r>
          </w:p>
        </w:tc>
      </w:tr>
      <w:tr w:rsidR="00FE44B2" w:rsidRPr="00B3316F" w14:paraId="274A0A92" w14:textId="77777777" w:rsidTr="00FE44B2">
        <w:trPr>
          <w:trHeight w:val="375"/>
          <w:tblCellSpacing w:w="15" w:type="dxa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37991" w14:textId="540DE6F2" w:rsidR="00FE44B2" w:rsidRPr="00B3316F" w:rsidRDefault="00FE44B2" w:rsidP="00FE44B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  <w:cs/>
              </w:rPr>
              <w:t>การรักษาความปลอดภัยในชีวิตและทรัพย์สิน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B9CEB" w14:textId="24234479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5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FDD21" w14:textId="3262447E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505,000.00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31B33" w14:textId="7F30D516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72FB3" w14:textId="32FC9099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555,000.00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D9408" w14:textId="351DFD97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4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4E4FB" w14:textId="52F1FE13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500,000.00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11E24" w14:textId="0DCF8E35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E2451" w14:textId="0AF4A545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490,000.00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41E14" w14:textId="2FC3621A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6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2B942" w14:textId="48BC690A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1,000,000.00</w:t>
            </w:r>
          </w:p>
        </w:tc>
      </w:tr>
      <w:tr w:rsidR="00FE44B2" w:rsidRPr="00B3316F" w14:paraId="55FF61F7" w14:textId="77777777" w:rsidTr="00FE44B2">
        <w:trPr>
          <w:trHeight w:val="375"/>
          <w:tblCellSpacing w:w="15" w:type="dxa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84449A" w14:textId="1BEAC60C" w:rsidR="00FE44B2" w:rsidRPr="00B3316F" w:rsidRDefault="00FE44B2" w:rsidP="00FE44B2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  <w:cs/>
              </w:rPr>
              <w:t>การอนุรักษ์ทรัพยากรธรรมชาติและสิ่งแวดล้อม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89F51" w14:textId="118EE83E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491F5" w14:textId="198D706A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300,000.00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0524D" w14:textId="403B9187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215D6" w14:textId="75D799F6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200,000.00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C7F9F" w14:textId="3BF9A068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8B82D" w14:textId="701A0C88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200,000.00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E5FC6" w14:textId="1E9AD42E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D2F6F" w14:textId="5CB9C4E4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100,000.00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217C95" w14:textId="2844888F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53001" w14:textId="37D0730D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Fonts w:ascii="TH SarabunIT๙" w:hAnsi="TH SarabunIT๙" w:cs="TH SarabunIT๙"/>
                <w:sz w:val="20"/>
                <w:szCs w:val="20"/>
              </w:rPr>
              <w:t>100,000.00</w:t>
            </w:r>
          </w:p>
        </w:tc>
      </w:tr>
      <w:tr w:rsidR="00FE44B2" w:rsidRPr="00B3316F" w14:paraId="687F6920" w14:textId="77777777" w:rsidTr="00FE44B2">
        <w:trPr>
          <w:trHeight w:val="375"/>
          <w:tblCellSpacing w:w="15" w:type="dxa"/>
        </w:trPr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15E2522" w14:textId="26982A45" w:rsidR="00FE44B2" w:rsidRPr="00B3316F" w:rsidRDefault="00FE44B2" w:rsidP="00FE44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Style w:val="a3"/>
                <w:rFonts w:ascii="TH SarabunIT๙" w:hAnsi="TH SarabunIT๙" w:cs="TH SarabunIT๙"/>
                <w:sz w:val="20"/>
                <w:szCs w:val="20"/>
                <w:cs/>
              </w:rPr>
              <w:t>รวม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3C3727A" w14:textId="5CAD31AB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Style w:val="a3"/>
                <w:rFonts w:ascii="TH SarabunIT๙" w:hAnsi="TH SarabunIT๙" w:cs="TH SarabunIT๙"/>
                <w:sz w:val="20"/>
                <w:szCs w:val="20"/>
              </w:rPr>
              <w:t>48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C0B8618" w14:textId="6257CE5A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Style w:val="a3"/>
                <w:rFonts w:ascii="TH SarabunIT๙" w:hAnsi="TH SarabunIT๙" w:cs="TH SarabunIT๙"/>
                <w:sz w:val="20"/>
                <w:szCs w:val="20"/>
              </w:rPr>
              <w:t>21,881,700.00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123FD0B" w14:textId="19B3C77A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Style w:val="a3"/>
                <w:rFonts w:ascii="TH SarabunIT๙" w:hAnsi="TH SarabunIT๙" w:cs="TH SarabunIT๙"/>
                <w:sz w:val="20"/>
                <w:szCs w:val="20"/>
              </w:rPr>
              <w:t>73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CAF5CEC" w14:textId="71F9F82C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Style w:val="a3"/>
                <w:rFonts w:ascii="TH SarabunIT๙" w:hAnsi="TH SarabunIT๙" w:cs="TH SarabunIT๙"/>
                <w:sz w:val="20"/>
                <w:szCs w:val="20"/>
              </w:rPr>
              <w:t>68,538,500.00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E8C9FF9" w14:textId="698005CE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Style w:val="a3"/>
                <w:rFonts w:ascii="TH SarabunIT๙" w:hAnsi="TH SarabunIT๙" w:cs="TH SarabunIT๙"/>
                <w:sz w:val="20"/>
                <w:szCs w:val="20"/>
              </w:rPr>
              <w:t>138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3E21647" w14:textId="0F39793C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Style w:val="a3"/>
                <w:rFonts w:ascii="TH SarabunIT๙" w:hAnsi="TH SarabunIT๙" w:cs="TH SarabunIT๙"/>
                <w:sz w:val="20"/>
                <w:szCs w:val="20"/>
              </w:rPr>
              <w:t>157,998,500.00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37DA7B1" w14:textId="52EA6627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Style w:val="a3"/>
                <w:rFonts w:ascii="TH SarabunIT๙" w:hAnsi="TH SarabunIT๙" w:cs="TH SarabunIT๙"/>
                <w:sz w:val="20"/>
                <w:szCs w:val="20"/>
              </w:rPr>
              <w:t>118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696FB8E" w14:textId="7B873CC5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Style w:val="a3"/>
                <w:rFonts w:ascii="TH SarabunIT๙" w:hAnsi="TH SarabunIT๙" w:cs="TH SarabunIT๙"/>
                <w:sz w:val="20"/>
                <w:szCs w:val="20"/>
              </w:rPr>
              <w:t>127,090,500.00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93D50A7" w14:textId="622B006E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Style w:val="a3"/>
                <w:rFonts w:ascii="TH SarabunIT๙" w:hAnsi="TH SarabunIT๙" w:cs="TH SarabunIT๙"/>
                <w:sz w:val="20"/>
                <w:szCs w:val="20"/>
              </w:rPr>
              <w:t>93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04BD6E2" w14:textId="27A68C6C" w:rsidR="00FE44B2" w:rsidRPr="00B3316F" w:rsidRDefault="00FE44B2" w:rsidP="00FE44B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B3316F">
              <w:rPr>
                <w:rStyle w:val="a3"/>
                <w:rFonts w:ascii="TH SarabunIT๙" w:hAnsi="TH SarabunIT๙" w:cs="TH SarabunIT๙"/>
                <w:sz w:val="20"/>
                <w:szCs w:val="20"/>
              </w:rPr>
              <w:t>66,983,500.00</w:t>
            </w:r>
          </w:p>
        </w:tc>
      </w:tr>
    </w:tbl>
    <w:p w14:paraId="26ED0EC1" w14:textId="7EF8C9D2" w:rsidR="001F1046" w:rsidRDefault="00075570" w:rsidP="0007557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75570">
        <w:rPr>
          <w:rFonts w:ascii="TH SarabunIT๙" w:hAnsi="TH SarabunIT๙" w:cs="TH SarabunIT๙"/>
          <w:color w:val="000000"/>
          <w:sz w:val="32"/>
          <w:szCs w:val="32"/>
        </w:rPr>
        <w:t>  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075570">
        <w:rPr>
          <w:rFonts w:ascii="TH SarabunIT๙" w:hAnsi="TH SarabunIT๙" w:cs="TH SarabunIT๙"/>
          <w:color w:val="000000"/>
          <w:sz w:val="32"/>
          <w:szCs w:val="32"/>
          <w:cs/>
        </w:rPr>
        <w:t>เทศบาลตำบลบัลลังก์ ได้ประกาศใช้แผนพัฒนา</w:t>
      </w:r>
      <w:r w:rsidR="001D45F9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ท้องถิ่น</w:t>
      </w:r>
      <w:r w:rsidRPr="0007557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(พ.ศ. </w:t>
      </w:r>
      <w:r w:rsidRPr="00075570">
        <w:rPr>
          <w:rFonts w:ascii="TH SarabunIT๙" w:hAnsi="TH SarabunIT๙" w:cs="TH SarabunIT๙"/>
          <w:color w:val="000000"/>
          <w:sz w:val="32"/>
          <w:szCs w:val="32"/>
        </w:rPr>
        <w:t xml:space="preserve">2561 - 2565) </w:t>
      </w:r>
      <w:r w:rsidRPr="00075570">
        <w:rPr>
          <w:rFonts w:ascii="TH SarabunIT๙" w:hAnsi="TH SarabunIT๙" w:cs="TH SarabunIT๙"/>
          <w:color w:val="000000"/>
          <w:sz w:val="32"/>
          <w:szCs w:val="32"/>
          <w:cs/>
        </w:rPr>
        <w:t>โดยได้กำหนดโครงการที่จะดำเนินการตามแผนพัฒน</w:t>
      </w:r>
      <w:r w:rsidR="001D45F9">
        <w:rPr>
          <w:rFonts w:ascii="TH SarabunIT๙" w:hAnsi="TH SarabunIT๙" w:cs="TH SarabunIT๙" w:hint="cs"/>
          <w:color w:val="000000"/>
          <w:sz w:val="32"/>
          <w:szCs w:val="32"/>
          <w:cs/>
        </w:rPr>
        <w:t>าท้องถิ่น (พ.ศ. 2561-2565)</w:t>
      </w:r>
      <w:r w:rsidR="008F7F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ดังนี้</w:t>
      </w:r>
    </w:p>
    <w:p w14:paraId="29636FB5" w14:textId="41E4CA6D" w:rsidR="00D276A6" w:rsidRDefault="00D276A6" w:rsidP="0007557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92F2A07" w14:textId="77777777" w:rsidR="00117639" w:rsidRDefault="00117639" w:rsidP="0007557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17639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11763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จ.</w:t>
      </w:r>
      <w:r w:rsidRPr="00117639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r w:rsidRPr="0011763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การจัดทำงบประมาณ</w:t>
      </w:r>
    </w:p>
    <w:p w14:paraId="01369124" w14:textId="3A1CDEBB" w:rsidR="00117639" w:rsidRPr="00117639" w:rsidRDefault="00117639" w:rsidP="0007557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117639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ผู้บริหารเทศบาลตำบลบัลลังก์ ได้ประกาศใช้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</w:t>
      </w:r>
      <w:r w:rsidRPr="00117639">
        <w:rPr>
          <w:rFonts w:ascii="TH SarabunIT๙" w:hAnsi="TH SarabunIT๙" w:cs="TH SarabunIT๙"/>
          <w:color w:val="000000"/>
          <w:sz w:val="32"/>
          <w:szCs w:val="32"/>
          <w:cs/>
        </w:rPr>
        <w:t>บัญญัติงบประมาณ โดยมีโครงการที่บรรจุอยู่ใน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</w:t>
      </w:r>
      <w:r w:rsidRPr="001176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บัญญัติงบประมาณ จำนวน </w:t>
      </w:r>
      <w:r w:rsidRPr="00117639">
        <w:rPr>
          <w:rFonts w:ascii="TH SarabunIT๙" w:hAnsi="TH SarabunIT๙" w:cs="TH SarabunIT๙"/>
          <w:color w:val="000000"/>
          <w:sz w:val="32"/>
          <w:szCs w:val="32"/>
        </w:rPr>
        <w:t xml:space="preserve">61 </w:t>
      </w:r>
      <w:r w:rsidRPr="0011763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 งบประมาณ </w:t>
      </w:r>
      <w:r w:rsidRPr="00117639">
        <w:rPr>
          <w:rFonts w:ascii="TH SarabunIT๙" w:hAnsi="TH SarabunIT๙" w:cs="TH SarabunIT๙"/>
          <w:color w:val="000000"/>
          <w:sz w:val="32"/>
          <w:szCs w:val="32"/>
        </w:rPr>
        <w:t xml:space="preserve">26,867,050 </w:t>
      </w:r>
      <w:r w:rsidRPr="00117639">
        <w:rPr>
          <w:rFonts w:ascii="TH SarabunIT๙" w:hAnsi="TH SarabunIT๙" w:cs="TH SarabunIT๙"/>
          <w:color w:val="000000"/>
          <w:sz w:val="32"/>
          <w:szCs w:val="32"/>
          <w:cs/>
        </w:rPr>
        <w:t>บาท สามารถจำแนกตามยุทธศาสตร์ ได้ดังนี้</w:t>
      </w:r>
    </w:p>
    <w:p w14:paraId="0C82C641" w14:textId="77777777" w:rsidR="00117639" w:rsidRDefault="00117639" w:rsidP="0007557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78C4154" w14:textId="5AB3185E" w:rsidR="004A0AC0" w:rsidRDefault="004A0AC0" w:rsidP="0007557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E304B7A" w14:textId="009985B4" w:rsidR="008F7FC3" w:rsidRDefault="008F7FC3" w:rsidP="000755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9"/>
        <w:gridCol w:w="1560"/>
        <w:gridCol w:w="2664"/>
      </w:tblGrid>
      <w:tr w:rsidR="00117639" w:rsidRPr="00117639" w14:paraId="351815E9" w14:textId="77777777" w:rsidTr="006A4F84">
        <w:trPr>
          <w:tblCellSpacing w:w="15" w:type="dxa"/>
        </w:trPr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36E51D8" w14:textId="77777777" w:rsidR="00117639" w:rsidRPr="00117639" w:rsidRDefault="00117639" w:rsidP="00117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ยุทธศาสตร์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A46B3B2" w14:textId="77777777" w:rsidR="00117639" w:rsidRPr="00117639" w:rsidRDefault="00117639" w:rsidP="00117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568808B" w14:textId="77777777" w:rsidR="00117639" w:rsidRPr="00117639" w:rsidRDefault="00117639" w:rsidP="00117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</w:t>
            </w:r>
            <w:r w:rsidRPr="001176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1176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ตามข้อบัญญัติ</w:t>
            </w:r>
          </w:p>
        </w:tc>
      </w:tr>
      <w:tr w:rsidR="00117639" w:rsidRPr="00117639" w14:paraId="48A75A7D" w14:textId="77777777" w:rsidTr="006A4F84">
        <w:trPr>
          <w:trHeight w:val="375"/>
          <w:tblCellSpacing w:w="15" w:type="dxa"/>
        </w:trPr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D5512" w14:textId="77777777" w:rsidR="00117639" w:rsidRPr="00117639" w:rsidRDefault="00117639" w:rsidP="001176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  <w:cs/>
              </w:rPr>
              <w:t>การสานต่อแนวทางพระราชดำริ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5940B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D3141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</w:tr>
      <w:tr w:rsidR="00117639" w:rsidRPr="00117639" w14:paraId="01581954" w14:textId="77777777" w:rsidTr="006A4F84">
        <w:trPr>
          <w:trHeight w:val="375"/>
          <w:tblCellSpacing w:w="15" w:type="dxa"/>
        </w:trPr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73903" w14:textId="77777777" w:rsidR="00117639" w:rsidRPr="00117639" w:rsidRDefault="00117639" w:rsidP="001176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การพัฒนาการศึกษา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0C7E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326E7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3,083,550.00</w:t>
            </w:r>
          </w:p>
        </w:tc>
      </w:tr>
      <w:tr w:rsidR="00117639" w:rsidRPr="00117639" w14:paraId="2DDCAA87" w14:textId="77777777" w:rsidTr="006A4F84">
        <w:trPr>
          <w:trHeight w:val="375"/>
          <w:tblCellSpacing w:w="15" w:type="dxa"/>
        </w:trPr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061D7" w14:textId="77777777" w:rsidR="00117639" w:rsidRPr="00117639" w:rsidRDefault="00117639" w:rsidP="001176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การพัฒนาการเกษตร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64307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66BA6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</w:tr>
      <w:tr w:rsidR="00117639" w:rsidRPr="00117639" w14:paraId="03EE6684" w14:textId="77777777" w:rsidTr="006A4F84">
        <w:trPr>
          <w:trHeight w:val="375"/>
          <w:tblCellSpacing w:w="15" w:type="dxa"/>
        </w:trPr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6D41D" w14:textId="77777777" w:rsidR="00117639" w:rsidRPr="00117639" w:rsidRDefault="00117639" w:rsidP="001176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41290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21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8D05E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540,000.00</w:t>
            </w:r>
          </w:p>
        </w:tc>
      </w:tr>
      <w:tr w:rsidR="00117639" w:rsidRPr="00117639" w14:paraId="340E6DBD" w14:textId="77777777" w:rsidTr="006A4F84">
        <w:trPr>
          <w:trHeight w:val="375"/>
          <w:tblCellSpacing w:w="15" w:type="dxa"/>
        </w:trPr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F8A8D" w14:textId="77777777" w:rsidR="00117639" w:rsidRPr="00117639" w:rsidRDefault="00117639" w:rsidP="001176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330B1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FDEAD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16,727,000.00</w:t>
            </w:r>
          </w:p>
        </w:tc>
      </w:tr>
      <w:tr w:rsidR="00117639" w:rsidRPr="00117639" w14:paraId="38A1A18D" w14:textId="77777777" w:rsidTr="006A4F84">
        <w:trPr>
          <w:trHeight w:val="375"/>
          <w:tblCellSpacing w:w="15" w:type="dxa"/>
        </w:trPr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4ABCD" w14:textId="77777777" w:rsidR="00117639" w:rsidRPr="00117639" w:rsidRDefault="00117639" w:rsidP="001176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9D87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17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B3DE1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3,726,500.00</w:t>
            </w:r>
          </w:p>
        </w:tc>
      </w:tr>
      <w:tr w:rsidR="00117639" w:rsidRPr="00117639" w14:paraId="4516306E" w14:textId="77777777" w:rsidTr="006A4F84">
        <w:trPr>
          <w:trHeight w:val="375"/>
          <w:tblCellSpacing w:w="15" w:type="dxa"/>
        </w:trPr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F7CA2" w14:textId="77777777" w:rsidR="00117639" w:rsidRPr="00117639" w:rsidRDefault="00117639" w:rsidP="001176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การพัฒนาการท่องเที่ยว ศาสนา วัฒนธรรมประเพณีและกีฬา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D2798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4DCC5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520,000.00</w:t>
            </w:r>
          </w:p>
        </w:tc>
      </w:tr>
      <w:tr w:rsidR="00117639" w:rsidRPr="00117639" w14:paraId="0EB2B9A4" w14:textId="77777777" w:rsidTr="006A4F84">
        <w:trPr>
          <w:trHeight w:val="375"/>
          <w:tblCellSpacing w:w="15" w:type="dxa"/>
        </w:trPr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CD502" w14:textId="77777777" w:rsidR="00117639" w:rsidRPr="00117639" w:rsidRDefault="00117639" w:rsidP="001176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การพัฒนาด้านการบริหารกิจการบ้านเมืองที่ดี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4A0E4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D2BB5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1,600,000.00</w:t>
            </w:r>
          </w:p>
        </w:tc>
      </w:tr>
      <w:tr w:rsidR="00117639" w:rsidRPr="00117639" w14:paraId="05A0CC44" w14:textId="77777777" w:rsidTr="006A4F84">
        <w:trPr>
          <w:trHeight w:val="375"/>
          <w:tblCellSpacing w:w="15" w:type="dxa"/>
        </w:trPr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877DB" w14:textId="77777777" w:rsidR="00117639" w:rsidRPr="00117639" w:rsidRDefault="00117639" w:rsidP="001176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  <w:cs/>
              </w:rPr>
              <w:t>การรักษาความปลอดภัยในชีวิตและทรัพย์สิน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AFE01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F2024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370,000.00</w:t>
            </w:r>
          </w:p>
        </w:tc>
      </w:tr>
      <w:tr w:rsidR="00117639" w:rsidRPr="00117639" w14:paraId="5AC95EAC" w14:textId="77777777" w:rsidTr="006A4F84">
        <w:trPr>
          <w:trHeight w:val="375"/>
          <w:tblCellSpacing w:w="15" w:type="dxa"/>
        </w:trPr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8EF40" w14:textId="77777777" w:rsidR="00117639" w:rsidRPr="00117639" w:rsidRDefault="00117639" w:rsidP="001176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  <w:cs/>
              </w:rPr>
              <w:t>การอนุรักษ์ทรัพยากรธรรมชาติและสิ่งแวดล้อม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F139D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2BB4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  <w:tr w:rsidR="00117639" w:rsidRPr="00117639" w14:paraId="76A4BA8E" w14:textId="77777777" w:rsidTr="006A4F84">
        <w:trPr>
          <w:trHeight w:val="375"/>
          <w:tblCellSpacing w:w="15" w:type="dxa"/>
        </w:trPr>
        <w:tc>
          <w:tcPr>
            <w:tcW w:w="2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A41D4DB" w14:textId="77777777" w:rsidR="00117639" w:rsidRPr="00117639" w:rsidRDefault="00117639" w:rsidP="001176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A8FD6BC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61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B2DC9D6" w14:textId="77777777" w:rsidR="00117639" w:rsidRPr="00117639" w:rsidRDefault="00117639" w:rsidP="0011763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763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26,867,050.00</w:t>
            </w:r>
          </w:p>
        </w:tc>
      </w:tr>
    </w:tbl>
    <w:p w14:paraId="3321E08E" w14:textId="51B2B5B0" w:rsidR="00117639" w:rsidRPr="006A4F84" w:rsidRDefault="00117639" w:rsidP="0007557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FF0F41B" w14:textId="11F82736" w:rsidR="006A4F84" w:rsidRDefault="006A4F84" w:rsidP="000755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4F84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6A4F84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รายละเอียดโครงการใน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</w:t>
      </w:r>
      <w:r w:rsidRPr="006A4F84">
        <w:rPr>
          <w:rFonts w:ascii="TH SarabunIT๙" w:hAnsi="TH SarabunIT๙" w:cs="TH SarabunIT๙"/>
          <w:color w:val="000000"/>
          <w:sz w:val="32"/>
          <w:szCs w:val="32"/>
          <w:cs/>
        </w:rPr>
        <w:t>บัญญัติงบประมาณ เทศบาลตำบลบัลลังก์ มีดังนี้</w:t>
      </w:r>
    </w:p>
    <w:p w14:paraId="78050A2C" w14:textId="746425BA" w:rsidR="006A4F84" w:rsidRPr="006A4F84" w:rsidRDefault="006A4F84" w:rsidP="00075570">
      <w:pPr>
        <w:jc w:val="thaiDistribute"/>
        <w:rPr>
          <w:rFonts w:ascii="TH SarabunIT๙" w:hAnsi="TH SarabunIT๙" w:cs="TH SarabunIT๙"/>
          <w:sz w:val="6"/>
          <w:szCs w:val="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203"/>
        <w:gridCol w:w="2053"/>
        <w:gridCol w:w="1484"/>
        <w:gridCol w:w="1553"/>
        <w:gridCol w:w="1685"/>
        <w:gridCol w:w="1362"/>
      </w:tblGrid>
      <w:tr w:rsidR="006A4F84" w:rsidRPr="006A4F84" w14:paraId="59469B91" w14:textId="77777777" w:rsidTr="00C4691A">
        <w:trPr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E4DA7D7" w14:textId="77777777" w:rsidR="006A4F84" w:rsidRPr="006A4F84" w:rsidRDefault="006A4F84" w:rsidP="006A4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42CBCCB" w14:textId="77777777" w:rsidR="006A4F84" w:rsidRPr="006A4F84" w:rsidRDefault="006A4F84" w:rsidP="006A4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353A1D9" w14:textId="77777777" w:rsidR="006A4F84" w:rsidRPr="006A4F84" w:rsidRDefault="006A4F84" w:rsidP="006A4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A74BD19" w14:textId="77777777" w:rsidR="006A4F84" w:rsidRPr="006A4F84" w:rsidRDefault="006A4F84" w:rsidP="006A4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B875BEC" w14:textId="77777777" w:rsidR="006A4F84" w:rsidRPr="006A4F84" w:rsidRDefault="006A4F84" w:rsidP="006A4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2DE3F88" w14:textId="77777777" w:rsidR="006A4F84" w:rsidRPr="006A4F84" w:rsidRDefault="006A4F84" w:rsidP="006A4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</w:t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338133B" w14:textId="77777777" w:rsidR="006A4F84" w:rsidRPr="006A4F84" w:rsidRDefault="006A4F84" w:rsidP="006A4F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435D28" w:rsidRPr="006A4F84" w14:paraId="3E39178D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B016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FD05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การสานต่อแนวทางพระราชดำริ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4ADE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 สุดาฯ สยามบรมราชกุมารี (</w:t>
            </w:r>
            <w:proofErr w:type="spellStart"/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อพ</w:t>
            </w:r>
            <w:proofErr w:type="spellEnd"/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.สธ)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FCE15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1D5B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ส่วนส่งเสริมการเกษตร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FCDE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เพื่ออนุรักษ์ พัฒนาทรัพยากรที่มีคุณค่า ให้คงอยู่สืบไป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9FDC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สถานอบรมสั่งสอนเบ็ดเสร็จ</w:t>
            </w:r>
          </w:p>
        </w:tc>
      </w:tr>
      <w:tr w:rsidR="00435D28" w:rsidRPr="006A4F84" w14:paraId="200419DA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963C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57DD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8A16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โครงการวันเด็กแห่งชาติ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5BF06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79CDA" w14:textId="77777777" w:rsid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  <w:p w14:paraId="43CDF65D" w14:textId="01F87971" w:rsidR="00C4691A" w:rsidRPr="006A4F84" w:rsidRDefault="00C4691A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1159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เพื่อส่งเสริมกิจกรรมของเด็กๆ ให้กล้าคิด กล้าแสดงออก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535F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งานวันเด็ก</w:t>
            </w:r>
          </w:p>
        </w:tc>
      </w:tr>
      <w:tr w:rsidR="00435D28" w:rsidRPr="006A4F84" w14:paraId="5A52A0FB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080DB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C486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227A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901A6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1,043,550.00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6AF53" w14:textId="77777777" w:rsid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  <w:p w14:paraId="0FB10311" w14:textId="461D482D" w:rsidR="00C4691A" w:rsidRPr="006A4F84" w:rsidRDefault="00C4691A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F5AC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เพื่อสนับสนุนการจัดทำอาหารกลางวันและค่าจัดการเรียนการสอนให้แก่เด็กศูนย์พัฒนาเด็กเล็ก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A2F3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อาหารและสื่อการเรียนการสอน</w:t>
            </w:r>
          </w:p>
        </w:tc>
      </w:tr>
      <w:tr w:rsidR="00C4691A" w:rsidRPr="006A4F84" w14:paraId="528EAA04" w14:textId="77777777" w:rsidTr="00C4691A">
        <w:trPr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E9AA631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DE692F9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1A126F5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E60704D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4C11802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EC2DCFE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</w:t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4A4D510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435D28" w:rsidRPr="006A4F84" w14:paraId="751E79AB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A00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58355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C317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โครงการอาหารกลางวันโรงเรียน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2770D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2,040,000.00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DF8E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ส่วนการศึกษา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กองส่งเสริมการศึกษาและวัฒนธรรม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กองการศึกษาศาสนาและวัฒนธรรม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8A5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เพื่อให้เด็กนักเรียนได้รับสารอาหารครบถ้วน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4BA5F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อาหารกลางวันโรงเรียน</w:t>
            </w:r>
          </w:p>
        </w:tc>
      </w:tr>
      <w:tr w:rsidR="00435D28" w:rsidRPr="006A4F84" w14:paraId="1FEBC7E0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E86F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B7BB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การพัฒนาการเกษตร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686E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โครงการส่งเสริมการพัฒนาคุณภาพและเพิ่มผลผลิตทางการเกษตร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24156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1258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 อบจ.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AA3F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เพื่อให้ประชาชนมีคุณภาพชีวิตที่ดี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0D30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เกษตรกรโรงเรียนข้าวโพด 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100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435D28" w:rsidRPr="006A4F84" w14:paraId="44EA7C2F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F8F2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4910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การพัฒนาการเกษตร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CB805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โครงการส่งเสริมและพัฒนาคุณภาพดิน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C8909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1E36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ส่วนส่งเสริมการเกษตร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EBF8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เพื่อส่งเสริมความรู้ให้แก่เกษตรกร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6DD0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อบรม/ศึกษาดูงาน</w:t>
            </w:r>
          </w:p>
        </w:tc>
      </w:tr>
      <w:tr w:rsidR="00435D28" w:rsidRPr="006A4F84" w14:paraId="4601C7D0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AEFB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B14C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7D87F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โครงการป้องกันควบคุมโรคไข้เลือดออก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97CAA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081C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F075B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เพื่อป้องกันควบคุมโรคไข้เลือดออก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A0F1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รณรงค์ ป้องกัน ควบคุมโรคทั้งตำบล</w:t>
            </w:r>
          </w:p>
        </w:tc>
      </w:tr>
      <w:tr w:rsidR="00435D28" w:rsidRPr="006A4F84" w14:paraId="6D2C0E06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B43F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B268F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30EE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โครงการสัตว์ปลอดโรค คนปลอดภัยจากโรคพิษสุนัขบ้าตามพระปณิธานศาสตราจารย์ ดร.สมเด็จพระเจ้าลูกยาเธอเจ้าฟ้าจุฬาภรณวลัยลักษณ์ อัครราชกุมารี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F43F4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EBCB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965A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เพื่อป้องกันและคุมโรคพิษสุนัขบ้า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CCC7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ประชากรสุนัขและแมว ทั้ง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19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</w:tc>
      </w:tr>
      <w:tr w:rsidR="00435D28" w:rsidRPr="006A4F84" w14:paraId="0957A6FB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2E98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4ADF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1B33F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อุดหนุนการดำเนินงานตามแนวทางโครงการพระราชดำริด้านสาธารณสุข บ้านโนนเจดีย์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6304E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817EB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A8EA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เพื่อดำเนินงานตามแนวทางโครงการพระราชดำริด้านสาธารณสุข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069C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435D28" w:rsidRPr="006A4F84" w14:paraId="5DBD8DFB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DA5E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5E85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A4573" w14:textId="77777777" w:rsid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อุดหนุนการดำเนินงานตามแนวทางโครงการพระราชดำริด้านสาธารณสุข บ้านหนองแวง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ตำบลบัลลังก์ อำเภอโนนไทย จังหวัดนครราชสีมา</w:t>
            </w:r>
          </w:p>
          <w:p w14:paraId="140E03F7" w14:textId="26258B35" w:rsidR="00C4691A" w:rsidRPr="006A4F84" w:rsidRDefault="00C4691A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AD792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E8C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17FF6" w14:textId="77777777" w:rsid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เพื่อดำเนินงานตามแนางทางโครงการพระราชดำริด้านสาธารณสุข</w:t>
            </w:r>
          </w:p>
          <w:p w14:paraId="3E5D3C7C" w14:textId="77777777" w:rsidR="001945E7" w:rsidRDefault="001945E7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E9F1CF6" w14:textId="62B89BAF" w:rsidR="001945E7" w:rsidRDefault="001945E7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F397C30" w14:textId="77777777" w:rsidR="00B3316F" w:rsidRDefault="00B3316F" w:rsidP="006A4F84">
            <w:pPr>
              <w:spacing w:after="0" w:line="240" w:lineRule="auto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14:paraId="4FC84963" w14:textId="77777777" w:rsidR="001945E7" w:rsidRDefault="001945E7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5AA49E5" w14:textId="2926C7B6" w:rsidR="001945E7" w:rsidRPr="006A4F84" w:rsidRDefault="001945E7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1B3D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C4691A" w:rsidRPr="006A4F84" w14:paraId="51EB0541" w14:textId="77777777" w:rsidTr="00C4691A">
        <w:trPr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FCD671C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5F96E9E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D158E3E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EFEE1A0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3228FC4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FF22778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</w:t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7E11B8F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435D28" w:rsidRPr="006A4F84" w14:paraId="018A7EED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CC39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E61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250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อุดหนุนการดำเนินงานตามแนวทางโครงการพระราชดำริด้านสาธารณสุข บ้านคูเมือง หมู่ที่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120A3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E00FB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8691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เพื่อดำเนินงานตามแนวทางโครงการพระราชดำริด้านสาธารณสุข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44AE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435D28" w:rsidRPr="006A4F84" w14:paraId="4D561FD7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3F90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469F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1FC6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อุดหนุนการดำเนินงานตามแนวทางโครงการพระราชดำริด้านสาธารณสุข บ้านกุดเวียน หมู่ที่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4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DB751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E707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DA7D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เพื่อดำเนินการตามแนวทางโครงการพระราชดำริด้านสาธารณสุข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C29A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435D28" w:rsidRPr="006A4F84" w14:paraId="56EC899C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5BD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00DB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9F6F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spellStart"/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ดหนุน</w:t>
            </w:r>
            <w:proofErr w:type="spellEnd"/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การดำเนินงานตามแนวทางโครงการพระราชดำริด้านสาธารณสุข บ้านน้อย หมู่ที่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5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486BA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1400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0FCD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เพื่อดำเนินงานตามแนวทางโครงการพระราชดำริ</w:t>
            </w:r>
            <w:proofErr w:type="spellStart"/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ด้่าน</w:t>
            </w:r>
            <w:proofErr w:type="spellEnd"/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0B0D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435D28" w:rsidRPr="006A4F84" w14:paraId="47A94CFD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8024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C717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2FA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อุดหนุนการดำเนินงานตามแนวทางโครงการพระราชดำริด้านสาธารณสุข บ้านกระดาน หมู่ที่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6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428D0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E7E1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9147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เพื่อดำเนินงานตามแนวทางโครงการพระราชดำริด้านสาธารณสุข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33C3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435D28" w:rsidRPr="006A4F84" w14:paraId="4AD0EF9E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B654B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9D0D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E168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อุดหนุนการดำเนินงานตามแนวทางโครงการพระราชดำริด้านสาธารณสุข บ้านดอนยาว หมู่ที่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7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3496D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4DBA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A5AE0" w14:textId="153891D8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</w:t>
            </w:r>
            <w:r w:rsidR="00435D28">
              <w:rPr>
                <w:rFonts w:ascii="TH SarabunIT๙" w:eastAsia="Times New Roman" w:hAnsi="TH SarabunIT๙" w:cs="TH SarabunIT๙" w:hint="cs"/>
                <w:sz w:val="28"/>
                <w:cs/>
              </w:rPr>
              <w:t>เ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นินงานตามแนวทางโครงการพระราชดำริด้านสาธารณสุข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FD5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435D28" w:rsidRPr="006A4F84" w14:paraId="54AD17E2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54C9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87F5F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B27A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อุดหนุนการดำเนินงานตามแนวทางโครงการพระราชดำริด้านสาธารณสุข บ้านสระตะเฆ่ หมู่ที่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8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A1E3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8687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D7A3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เพื่อดำเนินงานตามแนวทางโครงการพระราชดำริด้านสาธารณสุข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79FDF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435D28" w:rsidRPr="006A4F84" w14:paraId="2BEEBD43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2C3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E2DA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A650D" w14:textId="77777777" w:rsid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อุดหนุนการดำเนินงานตามแนวทางโครงการพระราชดำริด้านสาธารณสุข บ้านหนองแจง หมู่ที่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9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ตำบลบัลลังก์ อำเภอโนนไทย จังหวัดนครราชสีมา</w:t>
            </w:r>
          </w:p>
          <w:p w14:paraId="6146CC7F" w14:textId="77777777" w:rsidR="00C4691A" w:rsidRDefault="00C4691A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1E29BE41" w14:textId="67271468" w:rsidR="00C4691A" w:rsidRPr="006A4F84" w:rsidRDefault="00C4691A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476A4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83FCF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48D9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เพื่อดำเนินงานตามแนวทางโครงการพระราชดำริด้านสาธารณสุข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8A5D5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C4691A" w:rsidRPr="006A4F84" w14:paraId="5494720A" w14:textId="77777777" w:rsidTr="00C4691A">
        <w:trPr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2B1AAD2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4F305D1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A33005D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1A1B6AB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3E99184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2805529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</w:t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04FE86D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435D28" w:rsidRPr="006A4F84" w14:paraId="47965561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F87D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BD89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FFDC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อุดหนุนการดำเนินงานตามแนวทางโครงการพระราชดำริด้านสาธารณสุข บ้านโพธิ์ตาสี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10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6BA9B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1943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0D06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เพื่อดำเนินงานตามแนวทางโครงการพระราชดำริด้านสาธารณสุข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732D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435D28" w:rsidRPr="006A4F84" w14:paraId="7CB16F56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63AA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5C52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86B8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อุดหนุนการดำเนินงานตามแนวทางโครงการพระราชดำริด้านสาธารณสุข บ้านบัลลังก์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11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16957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3060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BD33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เพื่อดำเนินงานตามแนวทางโครงการพระราชดำริด้านสาธารณสุข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31BE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435D28" w:rsidRPr="006A4F84" w14:paraId="1F410459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925F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2219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0564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อุดหนุนการดำเนินงานตามแนวทางโครงการพระราชดำริด้านสาธารณสุข บ้านเมืองเก่า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12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BD91D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E8A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E349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เพื่อดำเนินงานตามแนวทางโครงการพระราชดำริด้านสาธารณสุข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3A015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435D28" w:rsidRPr="006A4F84" w14:paraId="0DE7DC15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07F1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81DA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72F8B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อุดหนุนการดำเนินงานตามแนวทางโครงการพระราชดำริด้านสาธารณสุข บ้านโกรกหอย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13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7BC17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79AF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0E30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เพื่อดำเนินงานตามแนวทางโครงการพระราชดำริด้านสาธารณสุข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3441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435D28" w:rsidRPr="006A4F84" w14:paraId="2D966951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2CE2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C3ED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34AD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อุดหนุนการดำเนินงานตามแนวทางโครงการพระราชดำริด้านสาธารณสุข บ้านสระขุด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14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B15AA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24D89" w14:textId="77777777" w:rsid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สำนักสาธารณสุข</w:t>
            </w:r>
          </w:p>
          <w:p w14:paraId="20BAE264" w14:textId="0DACFB53" w:rsidR="00C4691A" w:rsidRPr="006A4F84" w:rsidRDefault="00C4691A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BE2A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เพื่อดำเนินงานตามแนวทางโครงการพระราชดำริด้านสาธารณสุข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40A9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435D28" w:rsidRPr="006A4F84" w14:paraId="1C6DEBAF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31FF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D406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64B6B" w14:textId="77777777" w:rsid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อุดหนุนการดำเนินงานตามแนวทางโครงการพระราชดำริด้านสาธารณสุข บ้านสระตะเฆ่หิน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15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ตำบลบัลลังก์ อำเภอโนนไทย จังหวัดนครราชสีมา</w:t>
            </w:r>
          </w:p>
          <w:p w14:paraId="6F9BD5BA" w14:textId="7420017F" w:rsidR="00C4691A" w:rsidRPr="006A4F84" w:rsidRDefault="00C4691A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33083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2DF88" w14:textId="77777777" w:rsid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สำนักสาธารณสุข</w:t>
            </w:r>
          </w:p>
          <w:p w14:paraId="5FF9CFFD" w14:textId="77777777" w:rsidR="00C4691A" w:rsidRDefault="00C4691A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14:paraId="2048F9D1" w14:textId="0A865F11" w:rsidR="00C4691A" w:rsidRPr="006A4F84" w:rsidRDefault="00C4691A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F5B9" w14:textId="77777777" w:rsid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เพื่อดำเนินงานตามแนวทางโครงการพระราชดำริด้านสาธารณสุข</w:t>
            </w:r>
          </w:p>
          <w:p w14:paraId="1D8C78DA" w14:textId="77777777" w:rsidR="001945E7" w:rsidRDefault="001945E7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88BBE3C" w14:textId="77777777" w:rsidR="001945E7" w:rsidRDefault="001945E7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DE66278" w14:textId="77777777" w:rsidR="001945E7" w:rsidRDefault="001945E7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AE8FBEF" w14:textId="77777777" w:rsidR="001945E7" w:rsidRDefault="001945E7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AA493CE" w14:textId="3A5C8862" w:rsidR="001945E7" w:rsidRPr="006A4F84" w:rsidRDefault="001945E7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7074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C4691A" w:rsidRPr="006A4F84" w14:paraId="5F4E0BBE" w14:textId="77777777" w:rsidTr="00C4691A">
        <w:trPr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C716EB6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6B0FDFA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F0C5310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6DB4E3B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654D080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ECF98A4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</w:t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D1F92C3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435D28" w:rsidRPr="006A4F84" w14:paraId="3170212A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74C5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8DFE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183A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อุดหนุนการดำเนินงานตามแนวทางโครงการพระราชดำริด้านสาธารณสุข บ้านโนนทองพัฒนา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16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420AB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5FDC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F4A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เพื่อดำเนินงานตามแนวทางโครงการพระราชดำริด้านสาธารณสุข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8062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435D28" w:rsidRPr="006A4F84" w14:paraId="720014BB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527CB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460E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7373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อุดหนุนการดำเนินงานตามแนวทางโครงการพระราชดำริด้านสาธารณสุข บ้านทำนบพัฒนา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17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D3D81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D3B2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375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เพื่อดำเนินงานตามแนวทางโครงการพระราชดำริด้านสาธารณสุข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EB4F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435D28" w:rsidRPr="006A4F84" w14:paraId="2AD77241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836F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12A8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82DA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อุดหนุนการดำเนินงานตามแนวทางโครงการพระราชดำริด้านสาธารณสุข บ้านคูเมืองใหม่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18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BCED0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BA0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3A9A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เพื่อดำเนินงานตามแนวทางโครงการพระราชดำริด้านสาธารณสุข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FCA7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435D28" w:rsidRPr="006A4F84" w14:paraId="61A3B045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6E97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7BA3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F7F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อุดหนุนการดำเนินงานตามแนวทางโครงการพระราชดำริด้านสาธารณสุข บ้านโนนเจดีย์พัฒนา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19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AA1FC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4F45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ส่วนสาธารณสุขและสิ่งแวดล้อม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ส่วนสาธารณสุข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กองสาธารณสุข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กองส่งเสริมคุณภาพชีวิต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กองการแพทย์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DDB55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เพื่อดำเนินงานตามแนวทางโครงการพระราชดำริด้านสาธารณสุข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43B4B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</w:tr>
      <w:tr w:rsidR="00435D28" w:rsidRPr="006A4F84" w14:paraId="41176249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E230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1B255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33FF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โครงการพัฒนาศักยภาพและความเข้มแข็งของชุมชนอย่างยั่งยืน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9E5D0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2126F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 อบจ.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A1D2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เพื่อให้ประชาชนมีคุณภาพชีวิตที่ดี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DC33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ชุมชนต้นแบบ</w:t>
            </w:r>
          </w:p>
        </w:tc>
      </w:tr>
      <w:tr w:rsidR="00435D28" w:rsidRPr="006A4F84" w14:paraId="28AA50A3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6FC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5DB6F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0247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โครงการส่งเสริมสภาเด็กและเยาวชนตำบลบัลลังก์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4B04B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C01C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 อบจ.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C91D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เพื่อให้มีองค์กรกลางของเด็กและเยาวชนในระดับตำบล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3FCE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เครือข่ายสภาเด็ก</w:t>
            </w:r>
          </w:p>
        </w:tc>
      </w:tr>
      <w:tr w:rsidR="00435D28" w:rsidRPr="006A4F84" w14:paraId="4144273D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441E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1EA3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397B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F85B1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C51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 อบจ.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215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เพื่อร่วมดำเนินกิจกรรมบำบัด/ฟื้นฟูผู้ติด/ผู้เสพยาเสพติด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53D0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กิจกรรมบำบัด/ฟื้นฟู</w:t>
            </w:r>
          </w:p>
        </w:tc>
      </w:tr>
      <w:tr w:rsidR="00435D28" w:rsidRPr="006A4F84" w14:paraId="4DD3217F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2316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DA83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11C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โครงการส่งเสริมอาชีพประชาชนตำบลบัลลังก์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8DF0D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1D4CF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 อบจ.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D00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เพื่อส่งเสริมอาชีพให้กับประชาชน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1A92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สมาชิกกลุ่มอาชีพ 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100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C4691A" w:rsidRPr="006A4F84" w14:paraId="5AD30768" w14:textId="77777777" w:rsidTr="00C4691A">
        <w:trPr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2FC0870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9DCAD71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1F6B273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028BCEC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5E466BB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645C1DE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</w:t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D2B2263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435D28" w:rsidRPr="006A4F84" w14:paraId="56C54560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8E75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0E00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84E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โครงการโรงเรียนผู้สูงอายุเทศบาลตำบลบัลลังก์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DFD31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7282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 อบจ.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B3FF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เพื่อส่งเสริมศักยภาพผู้สูงอายุ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FFF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โรงเรียนผู้สูงอายุ</w:t>
            </w:r>
          </w:p>
        </w:tc>
      </w:tr>
      <w:tr w:rsidR="00435D28" w:rsidRPr="006A4F84" w14:paraId="5A1CFC3D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358E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83E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14E4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โครงการส่งเสริมกิจกรรมกลุ่มผู้สูงอายุเทศบาลตำบลบัลลังก์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46664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8BC2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 อบจ.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สำนักปลัดเทศบาล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71C5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เพื่อส่งเสริมให้ผู้สูงอายุได้มีกิจกรรมร่วมกัน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9005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กลุ่มผู้สูงอายุ</w:t>
            </w:r>
          </w:p>
        </w:tc>
      </w:tr>
      <w:tr w:rsidR="00435D28" w:rsidRPr="006A4F84" w14:paraId="2CC614F2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583A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79EA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EBE2B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โครงการส่งเสริมและพัฒนาชุมชนท่องเที่ยว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OTOP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นวัตวิถี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24C5E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8765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 อบจ.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สำนักปลัดเทศบาล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07FF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เพื่อส่งเสริมอาชีพให้กับประชาชน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9B51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กลุ่มอาชีพ</w:t>
            </w:r>
          </w:p>
        </w:tc>
      </w:tr>
      <w:tr w:rsidR="00435D28" w:rsidRPr="006A4F84" w14:paraId="7AD3F939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E419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7D245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A575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48563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12,832,000.00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DDAF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 อบจ.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สำนักปลัดเทศบาล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611D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เพื่อจัดสวัสดิการเบี้ยยังชีพผู้สูงอายุ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661D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เบี้ยยังชีพผู้สูงอายุ</w:t>
            </w:r>
          </w:p>
        </w:tc>
      </w:tr>
      <w:tr w:rsidR="00435D28" w:rsidRPr="006A4F84" w14:paraId="27553237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CFF8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001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52E1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เบี้ยยังชีพคนพิการ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685EC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3,245,000.00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C667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 อบจ.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สำนักปลัดเทศบาล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45BE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เพื่อจัดสวัสดิการให้กับคนพิการ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71B0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เบี้ยยังชีพคนพิการ</w:t>
            </w:r>
          </w:p>
        </w:tc>
      </w:tr>
      <w:tr w:rsidR="00435D28" w:rsidRPr="006A4F84" w14:paraId="1EB4CE75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2AD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B6EA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1485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06675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742D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 อบจ.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สำนักปลัดเทศบาล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CE025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เพื่อจัดสวัสดิการให้กับผู้ป่วยโรคเอดส์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FB1C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เบี้ยยังชีพผู้ป่วยโรคเอดส์</w:t>
            </w:r>
          </w:p>
        </w:tc>
      </w:tr>
      <w:tr w:rsidR="00435D28" w:rsidRPr="006A4F84" w14:paraId="4360BD3A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0ED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2E14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9A8B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โครงการวันผู้สูงอายุแห่งชาติ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84FD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CA41F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ส่วนสวัสดิการสังคม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กองสวัสดิการสังคม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สำนักสวัสดิการสังคม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0F44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A4F8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เพื่อเชิดชูและเป็นขวัญกำลังใจแก่ผู้สูงอายุ ให้มีสุขภาพจิตแจ่มใส สุขภาพร่างกายแข็งแรง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93345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ผุ้สูงอายุตำบลบัลลังก์ จำนวน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700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</w:tr>
      <w:tr w:rsidR="00435D28" w:rsidRPr="006A4F84" w14:paraId="3916C059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827C5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A984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0518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โครงการก่อสร้างถนนคอนกรีตสายบ้านคูเมืองใหม่-บ้านน้อย (ช่วงบ้านน้อย) ต่อจากเดิม หมู่ที่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5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บ้านน้อย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48661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1,292,000.00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4050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กองช่างสุขาภิบาล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กองประปา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132C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5212F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</w:p>
        </w:tc>
      </w:tr>
      <w:tr w:rsidR="00435D28" w:rsidRPr="006A4F84" w14:paraId="3E60F6F1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DD99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2609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1A55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ก่อสร้างถนนคอนกรีตเสริมเหล็ก สายตะวันออกบ้าน (ต่อจากเดิม) บ้านสระตะเฆ่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FF6C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187,000.00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DC8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กองช่างสุขาภิบาล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กองประปา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F30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F0DCB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</w:p>
        </w:tc>
      </w:tr>
      <w:tr w:rsidR="00435D28" w:rsidRPr="006A4F84" w14:paraId="76FBE161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E5F5B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CFDC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16FD9" w14:textId="4AE8E36A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โครงการก่อสร้างถนนลาดยางผิวทางแอส</w:t>
            </w:r>
            <w:proofErr w:type="spellStart"/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ฟั</w:t>
            </w:r>
            <w:proofErr w:type="spellEnd"/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สต์ติกคอนกรีต นม.ถ. ๓๙</w:t>
            </w:r>
            <w:r w:rsidR="00435D28" w:rsidRPr="00C4691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๐๗๑ สายบ้านคูเมืองใหม่ </w:t>
            </w:r>
            <w:r w:rsidR="00435D28" w:rsidRPr="00C4691A"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ถนน เลียบคลองชลประทาน ช่วง กม. ๐+๐๐๐ </w:t>
            </w:r>
            <w:r w:rsidR="00435D28" w:rsidRPr="00C4691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กม.๒+๑๐๐ หมู่ที่ ๑๘ เทศบาลตำบลบัลลังก์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CB186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3256B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กองช่างสุขาภิบาล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กองประปา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352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6738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</w:p>
        </w:tc>
      </w:tr>
      <w:tr w:rsidR="00435D28" w:rsidRPr="006A4F84" w14:paraId="60A8D82E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23B6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EA1B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F7AAB" w14:textId="2597799D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โครงการซ่อมสร้าง ผิวทางแอส</w:t>
            </w:r>
            <w:proofErr w:type="spellStart"/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ฟั</w:t>
            </w:r>
            <w:proofErr w:type="spellEnd"/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สต์ติกคอนกรีต นม.ถ. ๓๙ </w:t>
            </w:r>
            <w:r w:rsidR="00435D28" w:rsidRPr="00C4691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๐๑๑ สายกกไข่เน่า </w:t>
            </w:r>
            <w:r w:rsidR="00435D28" w:rsidRPr="00C4691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บ้านหนองแวง ช่วง กม.๓+๖๗๐ </w:t>
            </w:r>
            <w:r w:rsidR="00435D28" w:rsidRPr="00C4691A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กม.๕+๑๓๐ หมู่ที่ ๒ เทศบาลตำบลบัลลังก์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1D601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B9CC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กองช่างสุขาภิบาล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กองประปา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A9C3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8CC7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</w:p>
        </w:tc>
      </w:tr>
      <w:tr w:rsidR="00C4691A" w:rsidRPr="006A4F84" w14:paraId="2EF31A06" w14:textId="77777777" w:rsidTr="00C4691A">
        <w:trPr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DD4D642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92C8507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BF862B1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2EEF199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3B7577E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BA45F9B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</w:t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BF48730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435D28" w:rsidRPr="006A4F84" w14:paraId="124CC15E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A4C9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8AAE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01670" w14:textId="518C7854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โครงการก่อสร้างถนนลาดยางผิวทางแอส</w:t>
            </w:r>
            <w:proofErr w:type="spellStart"/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ฟั</w:t>
            </w:r>
            <w:proofErr w:type="spellEnd"/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สต์ติกคอนกรีต นม.ถ. ๓๙ </w:t>
            </w:r>
            <w:r w:rsidR="00435D28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๐๐๖ สายสระตะเฆ่ </w:t>
            </w:r>
            <w:r w:rsidR="00435D28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บ้านหนองแจง หมู่ที่ ๘ เทศบาลตำบลบัลลังก์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98FF8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4E94B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6D80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A996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</w:p>
        </w:tc>
      </w:tr>
      <w:tr w:rsidR="00435D28" w:rsidRPr="006A4F84" w14:paraId="30C0D885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2F3A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A834B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BB979" w14:textId="0038E172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โครงการก่อสร้างถนนลาดยางผิวทางแอส</w:t>
            </w:r>
            <w:proofErr w:type="spellStart"/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ฟั</w:t>
            </w:r>
            <w:proofErr w:type="spellEnd"/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สต์ติกคอนกรีต นม.ถ. ๓๙ </w:t>
            </w:r>
            <w:r w:rsidR="00435D28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๐ สายอ่างเก็บน้ำหนองกก หมู่ที่ ๘ เทศบาลตำบลบัลลังก์ อำเภอโนนไทย จังหวัดนครราชสีมา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74015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2396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0DAB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478F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</w:p>
        </w:tc>
      </w:tr>
      <w:tr w:rsidR="00435D28" w:rsidRPr="006A4F84" w14:paraId="3077AFE7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F42C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1ABA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EE8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สายกลางบ้านดอนยาว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935A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290,000.00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A32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F2FF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FE8E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</w:p>
        </w:tc>
      </w:tr>
      <w:tr w:rsidR="00435D28" w:rsidRPr="006A4F84" w14:paraId="3CE371A1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408A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D09C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CA46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ซอยภายในหมู่บ้าน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BFB74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312,000.00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A819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กองช่างสุขาภิบาล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กองประปา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B09E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6A5C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</w:p>
        </w:tc>
      </w:tr>
      <w:tr w:rsidR="00435D28" w:rsidRPr="006A4F84" w14:paraId="601F1BDF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B044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F187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B5C6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โครงการปรับปรุงถนนสายบ้านสระขุด - บ้านพระ ต.ด่านใน บ้านสระขุด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407DF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295,000.00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EE1E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กองช่างสุขาภิบาล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กองประปา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D70B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960B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ลงลูกรังยาว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1,460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435D28" w:rsidRPr="006A4F84" w14:paraId="5BFE551E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D355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44A0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9FA2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โครงการก่อสร้างถนนคอนกรีตซอยบ้านนางแต๋ว บ้านหนองแวง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EF97F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108,000.00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647B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กองช่างสุขาภิบาล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กองประปา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920E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F077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ความยาว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60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435D28" w:rsidRPr="006A4F84" w14:paraId="09CF5E22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4478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8C18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5872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โครงการก่อสร้างถนนคอนกรีตสายบ้านคูเมือง - หนองผักกระเฉด บ้านคูเมือง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EA9AD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148,000.00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028C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กองช่างสุขาภิบาล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กองประปา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8B5A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DA85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ความยาว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65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435D28" w:rsidRPr="006A4F84" w14:paraId="7D195365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AF9F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759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D067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โครงการก่อสร้างถนนคอนกรีตซอยบ้านนายอาจ บ้านสระตะเฆ่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E9AB6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210,500.00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DA63" w14:textId="77777777" w:rsid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ส่วนโยธา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กองโยธา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กองช่างสุขาภิบาล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กองประปา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สำนักช่าง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สำนักการช่าง</w:t>
            </w:r>
          </w:p>
          <w:p w14:paraId="2A2225E4" w14:textId="14CE42AE" w:rsidR="00C4691A" w:rsidRPr="006A4F84" w:rsidRDefault="00C4691A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B744B" w14:textId="77777777" w:rsid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</w:t>
            </w:r>
          </w:p>
          <w:p w14:paraId="603BAA9C" w14:textId="77777777" w:rsidR="001945E7" w:rsidRDefault="001945E7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BCC81E8" w14:textId="77777777" w:rsidR="001945E7" w:rsidRDefault="001945E7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85B800F" w14:textId="77777777" w:rsidR="001945E7" w:rsidRDefault="001945E7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8D59240" w14:textId="77777777" w:rsidR="001945E7" w:rsidRDefault="001945E7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B145346" w14:textId="794C8D4C" w:rsidR="001945E7" w:rsidRPr="006A4F84" w:rsidRDefault="001945E7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B8E2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ความยาว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104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C4691A" w:rsidRPr="006A4F84" w14:paraId="19BD78C1" w14:textId="77777777" w:rsidTr="00701EF1">
        <w:trPr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93AF3B8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5A4AE10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9B67BF2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8BDCE7A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4A6F6D1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45750E6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</w:t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4C73808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435D28" w:rsidRPr="006A4F84" w14:paraId="228B183F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132B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46FF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8923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โครงการก่อสร้างถนนคอนกรีตสายบ้านบัลลังก์ - บ้านทำนบพัฒนา (ช่วงบ้านบัลลังก์)บ้านบัลลังก์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D9A59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295,000.00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730D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กองช่างสุขาภิบาล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กองประปา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A2A6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8CFD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ความยาว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60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435D28" w:rsidRPr="006A4F84" w14:paraId="76A1AE7E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DCE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FCC8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7202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โครงการก่อสร้างถนนคอนกรีตซอยบ้านนายกมล บ้านสระตะเฆ่หิน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862D6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246,500.00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48535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กองช่างสุขาภิบาล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กองประปา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7177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5E6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ความยาว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130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435D28" w:rsidRPr="006A4F84" w14:paraId="03CD7762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01B9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E9D5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7ACC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โครงการก่อสร้างถนนคอนกรีตซอยบ้านนายเข่ง บ้านสระตะเฆ่หิน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C771B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131,500.00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229B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กองช่างสุขาภิบาล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กองประปา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7225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CC9FB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ความยาว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58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435D28" w:rsidRPr="006A4F84" w14:paraId="73885278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98BD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7B65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BEB3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 ซอยท่ารอ บ้านคูเมืองใหม่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BB0AA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106,000.00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5442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กองช่างสุขาภิบาล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กองประปา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3355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27A3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ความยาว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53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435D28" w:rsidRPr="006A4F84" w14:paraId="0C9FC41D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0BD6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F035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0022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โครงการก่อสร้างถนนคอนกรีตซอยบ้านนายกบ บ้านโนนเจดีย์พัฒนา หมู่ที่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FCBC5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105,000.00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8F53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กองโยธา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กองช่างสุขาภิบาล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กองประปา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สำนักช่าง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สำนักการช่าง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3549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เพื่อให้ประชาชนได้รับความสะดวก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0B4A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ความยาว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46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เมตร</w:t>
            </w:r>
          </w:p>
        </w:tc>
      </w:tr>
      <w:tr w:rsidR="00435D28" w:rsidRPr="006A4F84" w14:paraId="1FA23852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344A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DBCBF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การพัฒนาการท่องเที่ยว ศาสนา วัฒนธรรมประเพณีและกีฬา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EAB7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โครงการสืบสานศาสนาวัฒนธรรมประเพณี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403C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0EF0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ส่วนการศึกษา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กองการศึกษา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กองการศึกษาศาสนาและวัฒนธรรม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B6F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เพื่อสืบสานวัฒนธรรมประเพณีและส่งเสริมกิจกรรมทางพระพุทธศาสนา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EBA6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งานประเพณี</w:t>
            </w:r>
          </w:p>
        </w:tc>
      </w:tr>
      <w:tr w:rsidR="00435D28" w:rsidRPr="006A4F84" w14:paraId="07D050A7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7641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809C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การพัฒนาการท่องเที่ยว ศาสนา วัฒนธรรมประเพณีและกีฬา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B999E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โครงการแข่งขันกีฬาบัลลังก์เกมส์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10E13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5DA4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ส่วนการศึกษา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กองการศึกษา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กองส่งเสริมการศึกษาและวัฒนธรรม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กองการศึกษาศาสนาและวัฒนธรรม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3948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เพื่อให้ประชาชนมีสุขภาพร่างกายแข็งแรง ส่งเสริมความสามัคคี ใช้เวลาว่างให้เกิดประโยชน์ ห่างไกลยาเสพติด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51A57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งานแข่งขันกีฬา</w:t>
            </w:r>
          </w:p>
        </w:tc>
      </w:tr>
      <w:tr w:rsidR="00435D28" w:rsidRPr="006A4F84" w14:paraId="0B913E10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2D05C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0546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การพัฒนาการท่องเที่ยว ศาสนา วัฒนธรรมประเพณีและกีฬา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1E9D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โครงการส่งเสริมและพัฒนาชุมชนท่องเที่ยว 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OTOP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นวัตวิถี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51727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60D8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 อบจ.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สำนักปลัดเทศบาล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1F67F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เพื่อให้ประชาชนมีรายได้เสริมจากการท่องเที่ยวในชุมชน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A22A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อบรม/ศึกษาดูงาน</w:t>
            </w:r>
          </w:p>
        </w:tc>
      </w:tr>
      <w:tr w:rsidR="00435D28" w:rsidRPr="006A4F84" w14:paraId="6E6A2086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69EF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E2C1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986A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โครงการจัดการเลือกตั้งสมาชิกสภาเทศบาลตำบลบัลลังก์และ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นายกเทศมนตรีตำบลบัลลังก์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CE73D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1,600,000.00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FC2A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 อบจ.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AB8E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เพื่อจัดการเลือกตั้งสมาชิกสภาท้องถิ่นหรือผู้บริหารท้องถิ่น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3B60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งานเลือกตั้ง</w:t>
            </w:r>
          </w:p>
        </w:tc>
      </w:tr>
      <w:tr w:rsidR="00C4691A" w:rsidRPr="006A4F84" w14:paraId="10497FDD" w14:textId="77777777" w:rsidTr="00701EF1">
        <w:trPr>
          <w:tblCellSpacing w:w="15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8157E3D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B98CD84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011153F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A68F8FC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จำนวนงบประมาณ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824D95A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หน่วยงานทีรับผิดชอบ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8B32A90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</w:t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ประสงค์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C749A20" w14:textId="77777777" w:rsidR="00C4691A" w:rsidRPr="006A4F84" w:rsidRDefault="00C4691A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</w:t>
            </w:r>
          </w:p>
        </w:tc>
      </w:tr>
      <w:tr w:rsidR="00435D28" w:rsidRPr="006A4F84" w14:paraId="595BC3AE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9E8D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57A63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การรักษาความปลอดภัยในชีวิตและทรัพย์สิน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508D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โครงการตั้งจุดบริการประชาชนช่วงเทศกาล ปีใหม่ / เทศกาลสงกรานต์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14159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4EF5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 อบจ.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A7C2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เพื่อให้ประชาชนได้รับความปลอดภัย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69E81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จุดบริการประชาชน</w:t>
            </w:r>
          </w:p>
        </w:tc>
      </w:tr>
      <w:tr w:rsidR="00435D28" w:rsidRPr="006A4F84" w14:paraId="149EA07A" w14:textId="77777777" w:rsidTr="006A4F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EDE20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C4B64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การรักษาความปลอดภัยในชีวิตและทรัพย์สิน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50609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โครงการการแพทย์ฉุกเฉิน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53E6A" w14:textId="77777777" w:rsidR="006A4F84" w:rsidRPr="006A4F84" w:rsidRDefault="006A4F84" w:rsidP="006A4F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85CB8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 อบจ.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สำนักปลัดเทศบาล</w:t>
            </w:r>
            <w:r w:rsidRPr="006A4F84">
              <w:rPr>
                <w:rFonts w:ascii="TH SarabunIT๙" w:eastAsia="Times New Roman" w:hAnsi="TH SarabunIT๙" w:cs="TH SarabunIT๙"/>
                <w:sz w:val="28"/>
              </w:rPr>
              <w:t xml:space="preserve">, </w:t>
            </w: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สำนักงานปลัด อบต.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9F48F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เพื่อบริหารจัดการการแพทย์ฉุกเฉินแก่ประชาชน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7D336" w14:textId="77777777" w:rsidR="006A4F84" w:rsidRPr="006A4F84" w:rsidRDefault="006A4F84" w:rsidP="006A4F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A4F84">
              <w:rPr>
                <w:rFonts w:ascii="TH SarabunIT๙" w:eastAsia="Times New Roman" w:hAnsi="TH SarabunIT๙" w:cs="TH SarabunIT๙"/>
                <w:sz w:val="28"/>
                <w:cs/>
              </w:rPr>
              <w:t>การแพทย์ฉุกเฉิน</w:t>
            </w:r>
          </w:p>
        </w:tc>
      </w:tr>
    </w:tbl>
    <w:p w14:paraId="41085891" w14:textId="105D548D" w:rsidR="006A4F84" w:rsidRDefault="006A4F84" w:rsidP="000755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DDC3E8" w14:textId="77777777" w:rsidR="00E939EE" w:rsidRDefault="00E939EE" w:rsidP="0007557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939E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ฉ.</w:t>
      </w:r>
      <w:r w:rsidRPr="00E939EE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r w:rsidRPr="00E939EE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การใช้จ่ายงบประมาณ</w:t>
      </w:r>
    </w:p>
    <w:p w14:paraId="53582666" w14:textId="4BE34A50" w:rsidR="00E939EE" w:rsidRDefault="00E939EE" w:rsidP="000755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39EE">
        <w:rPr>
          <w:rFonts w:ascii="TH SarabunIT๙" w:hAnsi="TH SarabunIT๙" w:cs="TH SarabunIT๙"/>
          <w:color w:val="000000"/>
          <w:sz w:val="32"/>
          <w:szCs w:val="32"/>
        </w:rPr>
        <w:t xml:space="preserve">     </w:t>
      </w:r>
      <w:r w:rsidR="00BD2E2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E939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เทศบาลตำบลบัลลังก์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</w:r>
      <w:r w:rsidRPr="00E939EE">
        <w:rPr>
          <w:rFonts w:ascii="TH SarabunIT๙" w:hAnsi="TH SarabunIT๙" w:cs="TH SarabunIT๙"/>
          <w:color w:val="000000"/>
          <w:sz w:val="32"/>
          <w:szCs w:val="32"/>
        </w:rPr>
        <w:t xml:space="preserve">21 </w:t>
      </w:r>
      <w:r w:rsidRPr="00E939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 จำนวนเงิน </w:t>
      </w:r>
      <w:r w:rsidRPr="00E939EE">
        <w:rPr>
          <w:rFonts w:ascii="TH SarabunIT๙" w:hAnsi="TH SarabunIT๙" w:cs="TH SarabunIT๙"/>
          <w:color w:val="000000"/>
          <w:sz w:val="32"/>
          <w:szCs w:val="32"/>
        </w:rPr>
        <w:t xml:space="preserve">23,235,050 </w:t>
      </w:r>
      <w:r w:rsidRPr="00E939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บาท มีการเบิกจ่ายงบประมาณ จำนวน </w:t>
      </w:r>
      <w:r w:rsidRPr="00E939EE">
        <w:rPr>
          <w:rFonts w:ascii="TH SarabunIT๙" w:hAnsi="TH SarabunIT๙" w:cs="TH SarabunIT๙"/>
          <w:color w:val="000000"/>
          <w:sz w:val="32"/>
          <w:szCs w:val="32"/>
        </w:rPr>
        <w:t xml:space="preserve">21 </w:t>
      </w:r>
      <w:r w:rsidRPr="00E939E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 จำนวนเงิน </w:t>
      </w:r>
      <w:r w:rsidRPr="00E939EE">
        <w:rPr>
          <w:rFonts w:ascii="TH SarabunIT๙" w:hAnsi="TH SarabunIT๙" w:cs="TH SarabunIT๙"/>
          <w:color w:val="000000"/>
          <w:sz w:val="32"/>
          <w:szCs w:val="32"/>
        </w:rPr>
        <w:t xml:space="preserve">13,759,500 </w:t>
      </w:r>
      <w:r w:rsidRPr="00E939EE">
        <w:rPr>
          <w:rFonts w:ascii="TH SarabunIT๙" w:hAnsi="TH SarabunIT๙" w:cs="TH SarabunIT๙"/>
          <w:color w:val="000000"/>
          <w:sz w:val="32"/>
          <w:szCs w:val="32"/>
          <w:cs/>
        </w:rPr>
        <w:t>ล้านบาท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782"/>
        <w:gridCol w:w="1566"/>
        <w:gridCol w:w="782"/>
        <w:gridCol w:w="1968"/>
      </w:tblGrid>
      <w:tr w:rsidR="003367E7" w:rsidRPr="003367E7" w14:paraId="6ACF9557" w14:textId="77777777" w:rsidTr="003367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0B3DF92" w14:textId="77777777" w:rsidR="003367E7" w:rsidRPr="003367E7" w:rsidRDefault="003367E7" w:rsidP="003367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F94BE7A" w14:textId="77777777" w:rsidR="003367E7" w:rsidRPr="003367E7" w:rsidRDefault="003367E7" w:rsidP="003367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85C3161" w14:textId="77777777" w:rsidR="003367E7" w:rsidRPr="003367E7" w:rsidRDefault="003367E7" w:rsidP="003367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การก่อหนี้ผูกพัน/</w:t>
            </w:r>
            <w:r w:rsidRPr="003367E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br/>
            </w:r>
            <w:r w:rsidRPr="003367E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3DF0EA9" w14:textId="77777777" w:rsidR="003367E7" w:rsidRPr="003367E7" w:rsidRDefault="003367E7" w:rsidP="003367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F423A9E" w14:textId="77777777" w:rsidR="003367E7" w:rsidRPr="003367E7" w:rsidRDefault="003367E7" w:rsidP="003367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การเบิกจ่ายงบประมาณ</w:t>
            </w:r>
          </w:p>
        </w:tc>
      </w:tr>
      <w:tr w:rsidR="003367E7" w:rsidRPr="003367E7" w14:paraId="0C5635EA" w14:textId="77777777" w:rsidTr="003367E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1118F" w14:textId="77777777" w:rsidR="003367E7" w:rsidRPr="003367E7" w:rsidRDefault="003367E7" w:rsidP="003367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การสานต่อแนวทางพระราชดำริ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B649B" w14:textId="77777777" w:rsidR="003367E7" w:rsidRPr="003367E7" w:rsidRDefault="003367E7" w:rsidP="003367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F56FE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90917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EA7C0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3367E7" w:rsidRPr="003367E7" w14:paraId="5EF1B63B" w14:textId="77777777" w:rsidTr="003367E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EF838" w14:textId="77777777" w:rsidR="003367E7" w:rsidRPr="003367E7" w:rsidRDefault="003367E7" w:rsidP="003367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การพัฒนาการศึกษา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56E9B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3095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1,365,420.00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1C323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7C4B2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1,365,420.00</w:t>
            </w:r>
          </w:p>
        </w:tc>
      </w:tr>
      <w:tr w:rsidR="003367E7" w:rsidRPr="003367E7" w14:paraId="10A3AFEF" w14:textId="77777777" w:rsidTr="003367E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8DFE7" w14:textId="77777777" w:rsidR="003367E7" w:rsidRPr="003367E7" w:rsidRDefault="003367E7" w:rsidP="003367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การพัฒนาการเกษตร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A563" w14:textId="77777777" w:rsidR="003367E7" w:rsidRPr="003367E7" w:rsidRDefault="003367E7" w:rsidP="003367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FCC91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7850F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854A3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3367E7" w:rsidRPr="003367E7" w14:paraId="7F0D94B7" w14:textId="77777777" w:rsidTr="003367E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1892" w14:textId="77777777" w:rsidR="003367E7" w:rsidRPr="003367E7" w:rsidRDefault="003367E7" w:rsidP="003367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การพัฒนาสาธารณสุข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89473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3B98B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68,950.00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20B6B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D06E0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68,950.00</w:t>
            </w:r>
          </w:p>
        </w:tc>
      </w:tr>
      <w:tr w:rsidR="003367E7" w:rsidRPr="003367E7" w14:paraId="429B5416" w14:textId="77777777" w:rsidTr="003367E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F2C69" w14:textId="77777777" w:rsidR="003367E7" w:rsidRPr="003367E7" w:rsidRDefault="003367E7" w:rsidP="003367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7A2C5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C2541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9,198,400.00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DDF3F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A22F2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9,198,400.00</w:t>
            </w:r>
          </w:p>
        </w:tc>
      </w:tr>
      <w:tr w:rsidR="003367E7" w:rsidRPr="003367E7" w14:paraId="26FE4093" w14:textId="77777777" w:rsidTr="003367E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5B658" w14:textId="77777777" w:rsidR="003367E7" w:rsidRPr="003367E7" w:rsidRDefault="003367E7" w:rsidP="003367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12C73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339DB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1,844,500.00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F46A0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52736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1,844,500.00</w:t>
            </w:r>
          </w:p>
        </w:tc>
      </w:tr>
      <w:tr w:rsidR="003367E7" w:rsidRPr="003367E7" w14:paraId="3A74E976" w14:textId="77777777" w:rsidTr="003367E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007EB" w14:textId="77777777" w:rsidR="003367E7" w:rsidRPr="003367E7" w:rsidRDefault="003367E7" w:rsidP="003367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การพัฒนาการท่องเที่ยว ศาสนา วัฒนธรรมประเพณีและกีฬา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C84E9" w14:textId="77777777" w:rsidR="003367E7" w:rsidRPr="003367E7" w:rsidRDefault="003367E7" w:rsidP="003367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39D83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E8447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581E3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3367E7" w:rsidRPr="003367E7" w14:paraId="234354EB" w14:textId="77777777" w:rsidTr="003367E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216B" w14:textId="77777777" w:rsidR="003367E7" w:rsidRPr="003367E7" w:rsidRDefault="003367E7" w:rsidP="003367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การพัฒนาด้านการบริหารกิจการบ้านเมืองที่ดี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7DFA4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B3AEC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1,080,688.50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026E2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079F5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1,080,688.50</w:t>
            </w:r>
          </w:p>
        </w:tc>
      </w:tr>
      <w:tr w:rsidR="003367E7" w:rsidRPr="003367E7" w14:paraId="2F74757B" w14:textId="77777777" w:rsidTr="003367E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D7597" w14:textId="77777777" w:rsidR="003367E7" w:rsidRPr="003367E7" w:rsidRDefault="003367E7" w:rsidP="003367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การรักษาความปลอดภัยในชีวิตและทรัพย์สิน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500DE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0469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201,542.00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92017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0D411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</w:rPr>
              <w:t>201,542.00</w:t>
            </w:r>
          </w:p>
        </w:tc>
      </w:tr>
      <w:tr w:rsidR="003367E7" w:rsidRPr="003367E7" w14:paraId="37CF7A45" w14:textId="77777777" w:rsidTr="003367E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BB957" w14:textId="77777777" w:rsidR="003367E7" w:rsidRPr="003367E7" w:rsidRDefault="003367E7" w:rsidP="003367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2074A" w14:textId="77777777" w:rsidR="003367E7" w:rsidRPr="003367E7" w:rsidRDefault="003367E7" w:rsidP="003367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E5CB4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72F6B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30765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3367E7" w:rsidRPr="003367E7" w14:paraId="6D84E92F" w14:textId="77777777" w:rsidTr="003367E7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274F8" w14:textId="77777777" w:rsidR="003367E7" w:rsidRPr="003367E7" w:rsidRDefault="003367E7" w:rsidP="003367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E2801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AD5E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13,759,500.50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4C46C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00B7A" w14:textId="77777777" w:rsidR="003367E7" w:rsidRPr="003367E7" w:rsidRDefault="003367E7" w:rsidP="003367E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367E7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13,759,500.50</w:t>
            </w:r>
          </w:p>
        </w:tc>
      </w:tr>
    </w:tbl>
    <w:p w14:paraId="34817059" w14:textId="70F2DDC0" w:rsidR="003367E7" w:rsidRDefault="003367E7" w:rsidP="000755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32001E" w14:textId="093B51FF" w:rsidR="00045B97" w:rsidRDefault="00045B97" w:rsidP="000755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C567F9" w14:textId="27B59B24" w:rsidR="00045B97" w:rsidRDefault="00045B97" w:rsidP="000755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0D751D" w14:textId="0852CCDB" w:rsidR="00FC29AE" w:rsidRDefault="00FC29AE" w:rsidP="000755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898FA6" w14:textId="1758C5F3" w:rsidR="00FC29AE" w:rsidRDefault="00FC29AE" w:rsidP="000755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AEAB75" w14:textId="1EF4797A" w:rsidR="00FC29AE" w:rsidRDefault="00FC29AE" w:rsidP="000755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E50C39" w14:textId="77777777" w:rsidR="00FC29AE" w:rsidRDefault="00FC29AE" w:rsidP="0007557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9C6D0B" w14:textId="0B3207DA" w:rsidR="00045B97" w:rsidRDefault="00045B97" w:rsidP="000755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5B97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45B97">
        <w:rPr>
          <w:rFonts w:ascii="TH SarabunIT๙" w:hAnsi="TH SarabunIT๙" w:cs="TH SarabunIT๙"/>
          <w:color w:val="000000"/>
          <w:sz w:val="32"/>
          <w:szCs w:val="32"/>
          <w:cs/>
        </w:rPr>
        <w:t>รายละเอียดโครงการใน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</w:t>
      </w:r>
      <w:r w:rsidRPr="00045B97">
        <w:rPr>
          <w:rFonts w:ascii="TH SarabunIT๙" w:hAnsi="TH SarabunIT๙" w:cs="TH SarabunIT๙"/>
          <w:color w:val="000000"/>
          <w:sz w:val="32"/>
          <w:szCs w:val="32"/>
          <w:cs/>
        </w:rPr>
        <w:t>บัญญัติงบประมาณเทศบาลตำบลบัลลังก์ ที่มีการก่อหนี้ผูกพัน/ลงนามในสัญญา มีดังนี้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858"/>
        <w:gridCol w:w="1628"/>
        <w:gridCol w:w="1484"/>
        <w:gridCol w:w="1452"/>
        <w:gridCol w:w="1452"/>
        <w:gridCol w:w="1467"/>
      </w:tblGrid>
      <w:tr w:rsidR="00112777" w:rsidRPr="00112777" w14:paraId="5C140D6E" w14:textId="77777777" w:rsidTr="00112777">
        <w:trPr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CEDC445" w14:textId="77777777" w:rsidR="00112777" w:rsidRPr="00112777" w:rsidRDefault="00112777" w:rsidP="001127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88F5A7D" w14:textId="77777777" w:rsidR="00112777" w:rsidRPr="00112777" w:rsidRDefault="00112777" w:rsidP="001127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E8F5BEE" w14:textId="77777777" w:rsidR="00112777" w:rsidRPr="00112777" w:rsidRDefault="00112777" w:rsidP="001127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ชื่อโครงการตามแผน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CC6903A" w14:textId="77777777" w:rsidR="00112777" w:rsidRPr="00112777" w:rsidRDefault="00112777" w:rsidP="001127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งบตามข้อบัญญัติ/เทศบัญญัติ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897E7F3" w14:textId="77777777" w:rsidR="00112777" w:rsidRPr="00112777" w:rsidRDefault="00112777" w:rsidP="001127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ลงนามสัญญา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6AA17D0" w14:textId="77777777" w:rsidR="00112777" w:rsidRPr="00112777" w:rsidRDefault="00112777" w:rsidP="001127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6606BCB" w14:textId="77777777" w:rsidR="00112777" w:rsidRPr="00112777" w:rsidRDefault="00112777" w:rsidP="0011277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คงเหลือ</w:t>
            </w:r>
          </w:p>
        </w:tc>
      </w:tr>
      <w:tr w:rsidR="00112777" w:rsidRPr="00112777" w14:paraId="4F98F73B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42821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4346F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การพัฒนาการศึกษา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C53E1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A9223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1,043,550.00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39C7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398,700.00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68B2C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398,700.00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5BE78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644,850.00</w:t>
            </w:r>
          </w:p>
        </w:tc>
      </w:tr>
      <w:tr w:rsidR="00112777" w:rsidRPr="00112777" w14:paraId="5BE8CD76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7E7B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2.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E0BAC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การพัฒนาการศึกษา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2C145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เงินอุดหนุนสำหรับสนับสนุนอาหารกลางวันเด็กประถมศึกษา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D2A3D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2,040,000.00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A4C84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966,720.00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61C13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966,720.00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FE09D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1,073,280.00</w:t>
            </w:r>
          </w:p>
        </w:tc>
      </w:tr>
      <w:tr w:rsidR="00112777" w:rsidRPr="00112777" w14:paraId="48FFDF56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F0D53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3.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EDA60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CA20B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โครงการป้องกันควบคุมโรคไข้เลือดออก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13B91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100,000.00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6ECA9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68,650.00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1F812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68,650.00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69ADD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31,350.00</w:t>
            </w:r>
          </w:p>
        </w:tc>
      </w:tr>
      <w:tr w:rsidR="00112777" w:rsidRPr="00112777" w14:paraId="5566BFA9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7B1EC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4.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16FBE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การพัฒนาสาธารณสุข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8B107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โครงการสัตว์ปลอดโรค คนปลอดภัยจากโรคพิษสุนัขบ้า ตามพระปณิธานศาสตราจารย์ พลเอกหญิง พลเรือเอกหญิง พลอากาศ</w:t>
            </w:r>
            <w:proofErr w:type="spellStart"/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หญฺิง</w:t>
            </w:r>
            <w:proofErr w:type="spellEnd"/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สมเด็จพระเจ้าน้องนางเธอ เจ้าฟ้าจุฬาภรณวลัยลักษณ์ อัครราชกุมารี กรมพระศรีสวาง</w:t>
            </w:r>
            <w:proofErr w:type="spellStart"/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ควัฒน</w:t>
            </w:r>
            <w:proofErr w:type="spellEnd"/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proofErr w:type="spellStart"/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วรขัต</w:t>
            </w:r>
            <w:proofErr w:type="spellEnd"/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ติยราชนารี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C2DB0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60,000.00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1921A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300.00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ECF22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300.00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CFD1B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59,700.00</w:t>
            </w:r>
          </w:p>
        </w:tc>
      </w:tr>
      <w:tr w:rsidR="00112777" w:rsidRPr="00112777" w14:paraId="4B342321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3A1D7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5.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4A115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44C4A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โครงการส่งเสริมกิจกรรมกลุ่มผู้สูงอายุเทศบาลตำบลบัลลังก์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F8C6C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AE765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BF792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5427A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112777" w:rsidRPr="00112777" w14:paraId="4C938D68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4768A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6.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465E6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A42FA" w14:textId="77777777" w:rsid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เบี้ยยังชีพผู้สูงอายุ</w:t>
            </w:r>
          </w:p>
          <w:p w14:paraId="58B5F342" w14:textId="7F14F2F9" w:rsidR="000C1354" w:rsidRPr="00112777" w:rsidRDefault="000C1354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2087C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12,832,000.00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C7143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7,358,600.00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1E69D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7,358,600.00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8F59F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5,473,400.00</w:t>
            </w:r>
          </w:p>
        </w:tc>
      </w:tr>
      <w:tr w:rsidR="00112777" w:rsidRPr="00112777" w14:paraId="69A6B234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4B4E8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7.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D1839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152DE" w14:textId="77777777" w:rsid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เบี้ยยังชีพคนพิการ</w:t>
            </w:r>
          </w:p>
          <w:p w14:paraId="21572AC9" w14:textId="49A53725" w:rsidR="000C1354" w:rsidRPr="00112777" w:rsidRDefault="000C1354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12009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3,245,000.00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6C9E5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1,768,800.00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C1AC1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1,768,800.00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B194E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1,476,200.00</w:t>
            </w:r>
          </w:p>
        </w:tc>
      </w:tr>
      <w:tr w:rsidR="00112777" w:rsidRPr="00112777" w14:paraId="6BF6B83E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F722C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8.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BD06F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การพัฒนาสังคม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3C04D" w14:textId="77777777" w:rsid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เบี้ยยังชีพผู้ป่วยเอดส์</w:t>
            </w:r>
          </w:p>
          <w:p w14:paraId="269812FC" w14:textId="3F44D387" w:rsidR="000C1354" w:rsidRPr="00112777" w:rsidRDefault="000C1354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D0D2A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50,000.00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EBFE6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21,000.00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4CAE0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21,000.00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7B1A4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29,000.00</w:t>
            </w:r>
          </w:p>
        </w:tc>
      </w:tr>
      <w:tr w:rsidR="00112777" w:rsidRPr="00112777" w14:paraId="50956C36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7104A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9.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8EB21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141C0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โครงการก่อสร้างถนนคอนกรีตสายตะวันออกบ้านสระตะเฆ่ บ้านสระตะเฆ่ หมู่ที่ </w:t>
            </w:r>
            <w:r w:rsidRPr="00112777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47130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187,000.00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723D1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187,000.00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5D98C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187,000.00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7BAC8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112777" w:rsidRPr="00112777" w14:paraId="4BB7595C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540A4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10.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D9212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982C0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โครงการก่อสร้างถนนคอนกรีตสายกลางบ้านดอนยาว บ้านดอนยาว หมู่ที่ </w:t>
            </w:r>
            <w:r w:rsidRPr="00112777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9BACA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290,000.00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FDCAE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290,000.00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1DE71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290,000.00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F9015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FC29AE" w:rsidRPr="00112777" w14:paraId="753B405C" w14:textId="77777777" w:rsidTr="00701EF1">
        <w:trPr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B0ECF23" w14:textId="77777777" w:rsidR="00FC29AE" w:rsidRPr="00112777" w:rsidRDefault="00FC29AE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22D2843" w14:textId="77777777" w:rsidR="00FC29AE" w:rsidRPr="00112777" w:rsidRDefault="00FC29AE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96E752C" w14:textId="77777777" w:rsidR="00FC29AE" w:rsidRPr="00112777" w:rsidRDefault="00FC29AE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ชื่อโครงการตามแผน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D91E2DE" w14:textId="77777777" w:rsidR="00FC29AE" w:rsidRPr="00112777" w:rsidRDefault="00FC29AE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งบตามข้อบัญญัติ/เทศบัญญัติ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30B915DF" w14:textId="77777777" w:rsidR="00FC29AE" w:rsidRPr="00112777" w:rsidRDefault="00FC29AE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ลงนามสัญญา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788E0D5" w14:textId="77777777" w:rsidR="00FC29AE" w:rsidRPr="00112777" w:rsidRDefault="00FC29AE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เบิกจ่าย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69261688" w14:textId="77777777" w:rsidR="00FC29AE" w:rsidRPr="00112777" w:rsidRDefault="00FC29AE" w:rsidP="00701E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คงเหลือ</w:t>
            </w:r>
          </w:p>
        </w:tc>
      </w:tr>
      <w:tr w:rsidR="00112777" w:rsidRPr="00112777" w14:paraId="6FFF7C34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BEF32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11.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423AA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8E3B5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โครงการก่อสร้างถนนคอนกรีตเสริมเหล็ก ซอยภายในหมู่บ้าน บ้านสระตะเฆ่หิน หมู่ที่ </w:t>
            </w: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48461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312,000.00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726BF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312,000.00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65F5A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312,000.00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4E419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112777" w:rsidRPr="00112777" w14:paraId="33D20410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D106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12.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BB005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6552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โครงการก่อสร้างถนนคอนกรีตซอยบ้านนางแต๋ว บ้านหนองแวง หมู่ที่ </w:t>
            </w: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7A26D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108,000.00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F0CCF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108,000.00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B398A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108,000.00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42E3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112777" w:rsidRPr="00112777" w14:paraId="1E433B93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2AE8F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13.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F6822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AC56E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โครงการก่อสร้างถนนคอนกรีตสายบ้านคูเมือง - หนองผักกระเฉด บ้านคูเมือง หมู่ที่ </w:t>
            </w: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4E825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148,000.00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AD5D0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148,000.00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98EDD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148,000.00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A8954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112777" w:rsidRPr="00112777" w14:paraId="23159BE0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14B00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14.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6F540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B5F35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โครงการก่อสร้างถนนคอนกรีตซอยบ้านนายอาจ บ้านสระตะเฆ่ หมู่ที่ </w:t>
            </w: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04E9E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210,500.00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4DF7D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210,500.00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E7AF3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210,500.00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B37D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112777" w:rsidRPr="00112777" w14:paraId="476BBA16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9B592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15.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69AD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DB7D7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โครงการก่อสร้างถนนคอนกรีตซอยบ้านนายกมล บ้านสระตะเฆ่หิน หมู่ที่ </w:t>
            </w: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26A1A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246,500.00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D64BA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246,500.00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E0204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246,500.00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05A7A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112777" w:rsidRPr="00112777" w14:paraId="6ED66890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EA793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16.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741E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661D7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โครงการก่อสร้างถนนคอนกรีตซอยบ้านนาย</w:t>
            </w:r>
            <w:proofErr w:type="spellStart"/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เข้</w:t>
            </w:r>
            <w:proofErr w:type="spellEnd"/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ง บ้านสระตะเฆ่หิน หมู่ที่ </w:t>
            </w: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43EC3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131,500.00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88785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131,500.00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3DA7F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131,500.00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22A88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112777" w:rsidRPr="00112777" w14:paraId="07C71FE5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64F41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17.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B3CA9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32D9C" w14:textId="41A848DC" w:rsidR="00112777" w:rsidRPr="00112777" w:rsidRDefault="00112777" w:rsidP="000C135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 ซอยท่ารอ บ้านคูเมืองใหม่ หมู่ที่ </w:t>
            </w: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</w:rPr>
              <w:t>18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98A38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106,000.00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86A4D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106,000.00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2CB4A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106,000.00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D9C05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112777" w:rsidRPr="00112777" w14:paraId="6DCCED18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F50E2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18.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EE3E1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การพัฒนาโครงสร้างพื้นฐาน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6E98F" w14:textId="6A3C14B0" w:rsidR="00112777" w:rsidRPr="006009A1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โครงการก่อสร้างถนนคอนกรีตซอยบ้านนายกบ บ้านโนนเจดีย์-พัฒนา หมู่ที่ </w:t>
            </w: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</w:rPr>
              <w:t>19</w:t>
            </w:r>
          </w:p>
          <w:p w14:paraId="1DF2972E" w14:textId="77777777" w:rsidR="00112777" w:rsidRPr="006009A1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14:paraId="7A290E1E" w14:textId="227AC920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F9DDF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105,000.00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828FD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105,000.00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9357F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105,000.00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61CD6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0.00</w:t>
            </w:r>
          </w:p>
        </w:tc>
      </w:tr>
      <w:tr w:rsidR="00112777" w:rsidRPr="00112777" w14:paraId="4B0D1A11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0AA20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19.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B89EF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การพัฒนาด้านการบริหารกิจการบ้านเมืองที่ดี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75669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โครงการจัดการเลือกตั้งสมาชิกสภาเทศบาลตำบลบัลลังก์และนายกเทศมนตรีตำบลบัลลังก์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AEA03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1,600,000.00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05633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1,080,688.50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7A596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1,080,688.50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85B22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519,311.50</w:t>
            </w:r>
          </w:p>
        </w:tc>
      </w:tr>
      <w:tr w:rsidR="00112777" w:rsidRPr="00112777" w14:paraId="0BBCE120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DDB89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20.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BFD0C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การรักษาความปลอดภัยในชีวิตและทรัพย์สิน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78CE1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โครงการตั้งจุดบริการประชาชนช่วงเทศกาลปีใหม่/เทศกาลสงกรานต์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44D36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120,000.00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2D04F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100,412.00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E294F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100,412.00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3A7E5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19,588.00</w:t>
            </w:r>
          </w:p>
        </w:tc>
      </w:tr>
      <w:tr w:rsidR="00112777" w:rsidRPr="00112777" w14:paraId="1AE0F989" w14:textId="77777777" w:rsidTr="00112777">
        <w:trPr>
          <w:trHeight w:val="375"/>
          <w:tblCellSpacing w:w="15" w:type="dxa"/>
        </w:trPr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52F70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21.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9B8FA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  <w:cs/>
              </w:rPr>
              <w:t>การรักษาความปลอดภัยในชีวิตและทรัพย์สิน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A07C4" w14:textId="77777777" w:rsidR="00112777" w:rsidRPr="00112777" w:rsidRDefault="00112777" w:rsidP="0011277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1277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8C5D8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250,000.00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AA890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101,130.00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185E2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101,130.00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A2CAE" w14:textId="77777777" w:rsidR="00112777" w:rsidRPr="00112777" w:rsidRDefault="00112777" w:rsidP="00112777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112777">
              <w:rPr>
                <w:rFonts w:ascii="TH SarabunIT๙" w:eastAsia="Times New Roman" w:hAnsi="TH SarabunIT๙" w:cs="TH SarabunIT๙"/>
                <w:sz w:val="28"/>
              </w:rPr>
              <w:t>148,870.00</w:t>
            </w:r>
          </w:p>
        </w:tc>
      </w:tr>
    </w:tbl>
    <w:p w14:paraId="3ADF9396" w14:textId="77777777" w:rsidR="006009A1" w:rsidRDefault="006009A1" w:rsidP="00ED5351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</w:pPr>
    </w:p>
    <w:p w14:paraId="0D066D36" w14:textId="7D6F88C9" w:rsidR="00ED5351" w:rsidRPr="00ED5351" w:rsidRDefault="00ED5351" w:rsidP="00ED5351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</w:pPr>
      <w:r w:rsidRPr="00ED5351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lastRenderedPageBreak/>
        <w:t xml:space="preserve">รายงานสรุปผลการดำเนินงาน ปี </w:t>
      </w:r>
      <w:r w:rsidRPr="00ED5351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t>2564</w:t>
      </w:r>
      <w:r w:rsidRPr="00ED5351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</w:rPr>
        <w:br/>
      </w:r>
      <w:r w:rsidRPr="00ED5351">
        <w:rPr>
          <w:rFonts w:ascii="TH SarabunIT๙" w:eastAsia="Times New Roman" w:hAnsi="TH SarabunIT๙" w:cs="TH SarabunIT๙"/>
          <w:b/>
          <w:bCs/>
          <w:color w:val="000000"/>
          <w:kern w:val="36"/>
          <w:sz w:val="32"/>
          <w:szCs w:val="32"/>
          <w:cs/>
        </w:rPr>
        <w:t>เทศบาลตำบลบัลลังก์ โนนไทย จ.นครราชสีมา</w:t>
      </w:r>
    </w:p>
    <w:tbl>
      <w:tblPr>
        <w:tblW w:w="5207" w:type="pct"/>
        <w:tblCellSpacing w:w="15" w:type="dxa"/>
        <w:tblInd w:w="-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634"/>
        <w:gridCol w:w="1456"/>
        <w:gridCol w:w="652"/>
        <w:gridCol w:w="1450"/>
        <w:gridCol w:w="670"/>
        <w:gridCol w:w="1233"/>
        <w:gridCol w:w="577"/>
        <w:gridCol w:w="1431"/>
      </w:tblGrid>
      <w:tr w:rsidR="00ED5351" w:rsidRPr="00ED5351" w14:paraId="0525BF7A" w14:textId="77777777" w:rsidTr="00ED5351">
        <w:trPr>
          <w:tblCellSpacing w:w="15" w:type="dxa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noWrap/>
            <w:vAlign w:val="center"/>
            <w:hideMark/>
          </w:tcPr>
          <w:p w14:paraId="4A985961" w14:textId="77777777" w:rsidR="00ED5351" w:rsidRPr="00ED5351" w:rsidRDefault="00ED5351" w:rsidP="00ED53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ยุทธศาสตร์</w:t>
            </w:r>
          </w:p>
        </w:tc>
        <w:tc>
          <w:tcPr>
            <w:tcW w:w="10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51A9B0E2" w14:textId="77777777" w:rsidR="00ED5351" w:rsidRPr="00ED5351" w:rsidRDefault="00ED5351" w:rsidP="00ED53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แผนการดำเนินการ</w:t>
            </w: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br/>
            </w: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ทั้งหมด</w:t>
            </w:r>
          </w:p>
        </w:tc>
        <w:tc>
          <w:tcPr>
            <w:tcW w:w="10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5F3B55A" w14:textId="77777777" w:rsidR="00ED5351" w:rsidRPr="00ED5351" w:rsidRDefault="00ED5351" w:rsidP="00ED53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อนุมัติงบประมาณ</w:t>
            </w:r>
          </w:p>
        </w:tc>
        <w:tc>
          <w:tcPr>
            <w:tcW w:w="9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21812313" w14:textId="77777777" w:rsidR="00ED5351" w:rsidRPr="00ED5351" w:rsidRDefault="00ED5351" w:rsidP="00ED53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ลงนามสัญญา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22B6099" w14:textId="77777777" w:rsidR="00ED5351" w:rsidRPr="00ED5351" w:rsidRDefault="00ED5351" w:rsidP="00ED53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เบิกจ่าย</w:t>
            </w:r>
          </w:p>
        </w:tc>
      </w:tr>
      <w:tr w:rsidR="00ED5351" w:rsidRPr="00ED5351" w14:paraId="7597D542" w14:textId="77777777" w:rsidTr="00ED5351">
        <w:trPr>
          <w:tblCellSpacing w:w="15" w:type="dxa"/>
        </w:trPr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42F6265" w14:textId="77777777" w:rsidR="00ED5351" w:rsidRPr="00ED5351" w:rsidRDefault="00ED5351" w:rsidP="00ED535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78DE8392" w14:textId="77777777" w:rsidR="00ED5351" w:rsidRPr="00ED5351" w:rsidRDefault="00ED5351" w:rsidP="00ED53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จำนวน</w:t>
            </w: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br/>
            </w: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B6A71CD" w14:textId="77777777" w:rsidR="00ED5351" w:rsidRPr="00ED5351" w:rsidRDefault="00ED5351" w:rsidP="00ED53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งบประมาณ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D9C7F65" w14:textId="77777777" w:rsidR="00ED5351" w:rsidRPr="00ED5351" w:rsidRDefault="00ED5351" w:rsidP="00ED53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จำนวน</w:t>
            </w: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br/>
            </w: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7D008D4" w14:textId="77777777" w:rsidR="00ED5351" w:rsidRPr="00ED5351" w:rsidRDefault="00ED5351" w:rsidP="00ED53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งบประมาณ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2EF7D44" w14:textId="77777777" w:rsidR="00ED5351" w:rsidRPr="00ED5351" w:rsidRDefault="00ED5351" w:rsidP="00ED53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จำนวน</w:t>
            </w: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br/>
            </w: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โครงการ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08A561CA" w14:textId="77777777" w:rsidR="00ED5351" w:rsidRPr="00ED5351" w:rsidRDefault="00ED5351" w:rsidP="00ED53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งบประมาณ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4BA52BD1" w14:textId="77777777" w:rsidR="00ED5351" w:rsidRPr="00ED5351" w:rsidRDefault="00ED5351" w:rsidP="00ED53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  <w:r w:rsidRPr="00ED535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  <w:br/>
            </w:r>
            <w:r w:rsidRPr="00ED5351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14:paraId="1A8EDBED" w14:textId="77777777" w:rsidR="00ED5351" w:rsidRPr="00ED5351" w:rsidRDefault="00ED5351" w:rsidP="00ED53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งบประมาณ</w:t>
            </w:r>
          </w:p>
        </w:tc>
      </w:tr>
      <w:tr w:rsidR="00ED5351" w:rsidRPr="00ED5351" w14:paraId="5CFF8721" w14:textId="77777777" w:rsidTr="00ED5351">
        <w:trPr>
          <w:trHeight w:val="375"/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DD2DBA" w14:textId="77777777" w:rsidR="00ED5351" w:rsidRPr="00ED5351" w:rsidRDefault="00ED5351" w:rsidP="00ED535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1.</w:t>
            </w:r>
            <w:r w:rsidRPr="00ED5351">
              <w:rPr>
                <w:rFonts w:ascii="TH SarabunIT๙" w:eastAsia="Times New Roman" w:hAnsi="TH SarabunIT๙" w:cs="TH SarabunIT๙"/>
                <w:szCs w:val="22"/>
                <w:cs/>
              </w:rPr>
              <w:t>การสานต่อแนวทางพระราชดำริ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01003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27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31BF4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56,541,000.00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49D1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9929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50,000.00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0A99E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7BF48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1FF6D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0E35E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ED5351" w:rsidRPr="00ED5351" w14:paraId="2027F177" w14:textId="77777777" w:rsidTr="00ED5351">
        <w:trPr>
          <w:trHeight w:val="375"/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EFF21A" w14:textId="77777777" w:rsidR="00ED5351" w:rsidRPr="00ED5351" w:rsidRDefault="00ED5351" w:rsidP="00ED535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2.</w:t>
            </w:r>
            <w:r w:rsidRPr="00ED5351">
              <w:rPr>
                <w:rFonts w:ascii="TH SarabunIT๙" w:eastAsia="Times New Roman" w:hAnsi="TH SarabunIT๙" w:cs="TH SarabunIT๙"/>
                <w:szCs w:val="22"/>
                <w:cs/>
              </w:rPr>
              <w:t>การพัฒนาการศึกษา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7A59C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3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94D87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3,560,000.00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017A0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3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7180A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3,083,550.00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1F2FB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340C5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1,365,420.00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87C87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E16A8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1,365,420.00</w:t>
            </w:r>
          </w:p>
        </w:tc>
      </w:tr>
      <w:tr w:rsidR="00ED5351" w:rsidRPr="00ED5351" w14:paraId="2E21EAC9" w14:textId="77777777" w:rsidTr="00ED5351">
        <w:trPr>
          <w:trHeight w:val="375"/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67322E" w14:textId="77777777" w:rsidR="00ED5351" w:rsidRPr="00ED5351" w:rsidRDefault="00ED5351" w:rsidP="00ED535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3.</w:t>
            </w:r>
            <w:r w:rsidRPr="00ED5351">
              <w:rPr>
                <w:rFonts w:ascii="TH SarabunIT๙" w:eastAsia="Times New Roman" w:hAnsi="TH SarabunIT๙" w:cs="TH SarabunIT๙"/>
                <w:szCs w:val="22"/>
                <w:cs/>
              </w:rPr>
              <w:t>การพัฒนาการเกษตร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E149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4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B6770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420,000.00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C1D30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88AB0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250,000.00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D4A06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719E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C7F08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23E6E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ED5351" w:rsidRPr="00ED5351" w14:paraId="1C4BE25A" w14:textId="77777777" w:rsidTr="00ED5351">
        <w:trPr>
          <w:trHeight w:val="375"/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38FF47" w14:textId="77777777" w:rsidR="00ED5351" w:rsidRPr="00ED5351" w:rsidRDefault="00ED5351" w:rsidP="00ED535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4.</w:t>
            </w:r>
            <w:r w:rsidRPr="00ED5351">
              <w:rPr>
                <w:rFonts w:ascii="TH SarabunIT๙" w:eastAsia="Times New Roman" w:hAnsi="TH SarabunIT๙" w:cs="TH SarabunIT๙"/>
                <w:szCs w:val="22"/>
                <w:cs/>
              </w:rPr>
              <w:t>การพัฒนาสาธารณสุข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633F7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21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45729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570,000.00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07DDD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21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94313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540,000.00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F2E28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A90EA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68,950.00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65FC9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588BF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68,950.00</w:t>
            </w:r>
          </w:p>
        </w:tc>
      </w:tr>
      <w:tr w:rsidR="00ED5351" w:rsidRPr="00ED5351" w14:paraId="7AFEF0B7" w14:textId="77777777" w:rsidTr="00ED5351">
        <w:trPr>
          <w:trHeight w:val="375"/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6375DCE" w14:textId="77777777" w:rsidR="00ED5351" w:rsidRPr="00ED5351" w:rsidRDefault="00ED5351" w:rsidP="00ED535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5.</w:t>
            </w:r>
            <w:r w:rsidRPr="00ED5351">
              <w:rPr>
                <w:rFonts w:ascii="TH SarabunIT๙" w:eastAsia="Times New Roman" w:hAnsi="TH SarabunIT๙" w:cs="TH SarabunIT๙"/>
                <w:szCs w:val="22"/>
                <w:cs/>
              </w:rPr>
              <w:t>การพัฒนาสังคม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669C6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14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4A4C6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19,069,500.00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22395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BFB4C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16,727,000.00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4693B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5AF02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9,198,400.00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7D0DF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4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4B921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9,198,400.00</w:t>
            </w:r>
          </w:p>
        </w:tc>
      </w:tr>
      <w:tr w:rsidR="00ED5351" w:rsidRPr="00ED5351" w14:paraId="77FA5E8B" w14:textId="77777777" w:rsidTr="00ED5351">
        <w:trPr>
          <w:trHeight w:val="375"/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65A0E2" w14:textId="77777777" w:rsidR="00ED5351" w:rsidRPr="00ED5351" w:rsidRDefault="00ED5351" w:rsidP="00ED535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6.</w:t>
            </w:r>
            <w:r w:rsidRPr="00ED5351">
              <w:rPr>
                <w:rFonts w:ascii="TH SarabunIT๙" w:eastAsia="Times New Roman" w:hAnsi="TH SarabunIT๙" w:cs="TH SarabunIT๙"/>
                <w:szCs w:val="22"/>
                <w:cs/>
              </w:rPr>
              <w:t>การพัฒนาโครงสร้างพื้นฐาน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9B014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40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4CF07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44,130,000.00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6F843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F0F70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3,726,500.00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00126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8D0E5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1,844,500.00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29C9C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10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E815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1,844,500.00</w:t>
            </w:r>
          </w:p>
        </w:tc>
      </w:tr>
      <w:tr w:rsidR="00ED5351" w:rsidRPr="00ED5351" w14:paraId="44B35B2A" w14:textId="77777777" w:rsidTr="00ED5351">
        <w:trPr>
          <w:trHeight w:val="375"/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09F082" w14:textId="77777777" w:rsidR="00ED5351" w:rsidRPr="00ED5351" w:rsidRDefault="00ED5351" w:rsidP="00ED535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7.</w:t>
            </w:r>
            <w:r w:rsidRPr="00ED5351">
              <w:rPr>
                <w:rFonts w:ascii="TH SarabunIT๙" w:eastAsia="Times New Roman" w:hAnsi="TH SarabunIT๙" w:cs="TH SarabunIT๙"/>
                <w:szCs w:val="22"/>
                <w:cs/>
              </w:rPr>
              <w:t>การพัฒนาการท่องเที่ยว ศาสนา วัฒนธรรมประเพณีและกีฬา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C885D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3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82929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600,000.00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FC76A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3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1E5DA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520,000.00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BCCD0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D21B3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2BD94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F7975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ED5351" w:rsidRPr="00ED5351" w14:paraId="5995613E" w14:textId="77777777" w:rsidTr="00ED5351">
        <w:trPr>
          <w:trHeight w:val="375"/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BD360C" w14:textId="77777777" w:rsidR="00ED5351" w:rsidRPr="00ED5351" w:rsidRDefault="00ED5351" w:rsidP="00ED535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8.</w:t>
            </w:r>
            <w:r w:rsidRPr="00ED5351">
              <w:rPr>
                <w:rFonts w:ascii="TH SarabunIT๙" w:eastAsia="Times New Roman" w:hAnsi="TH SarabunIT๙" w:cs="TH SarabunIT๙"/>
                <w:szCs w:val="22"/>
                <w:cs/>
              </w:rPr>
              <w:t>การพัฒนาด้านการบริหารกิจการบ้านเมืองที่ดี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3165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6AAAA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1,610,000.00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ED5D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7C5B4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1,600,000.00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857B8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9F2B5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1,080,688.50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0BA75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DF6E4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1,080,688.50</w:t>
            </w:r>
          </w:p>
        </w:tc>
      </w:tr>
      <w:tr w:rsidR="00ED5351" w:rsidRPr="00ED5351" w14:paraId="514978DB" w14:textId="77777777" w:rsidTr="00ED5351">
        <w:trPr>
          <w:trHeight w:val="375"/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C06E40" w14:textId="77777777" w:rsidR="00ED5351" w:rsidRPr="00ED5351" w:rsidRDefault="00ED5351" w:rsidP="00ED535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9.</w:t>
            </w:r>
            <w:r w:rsidRPr="00ED5351">
              <w:rPr>
                <w:rFonts w:ascii="TH SarabunIT๙" w:eastAsia="Times New Roman" w:hAnsi="TH SarabunIT๙" w:cs="TH SarabunIT๙"/>
                <w:szCs w:val="22"/>
                <w:cs/>
              </w:rPr>
              <w:t>การรักษาความปลอดภัยในชีวิตและทรัพย์สิน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26837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3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4CD16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490,000.00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CAD4C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EA18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370,000.00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15803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A34E4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201,542.00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C0BD0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DDD24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201,542.00</w:t>
            </w:r>
          </w:p>
        </w:tc>
      </w:tr>
      <w:tr w:rsidR="00ED5351" w:rsidRPr="00ED5351" w14:paraId="690738FD" w14:textId="77777777" w:rsidTr="00ED5351">
        <w:trPr>
          <w:trHeight w:val="375"/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AE4E0A" w14:textId="77777777" w:rsidR="00ED5351" w:rsidRPr="00ED5351" w:rsidRDefault="00ED5351" w:rsidP="00ED5351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10.</w:t>
            </w:r>
            <w:r w:rsidRPr="00ED5351">
              <w:rPr>
                <w:rFonts w:ascii="TH SarabunIT๙" w:eastAsia="Times New Roman" w:hAnsi="TH SarabunIT๙" w:cs="TH SarabunIT๙"/>
                <w:szCs w:val="22"/>
                <w:cs/>
              </w:rPr>
              <w:t>การอนุรักษ์ทรัพยากรธรรมชาติและสิ่งแวดล้อม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9F5C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826F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100,000.00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2B962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ED55E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szCs w:val="22"/>
              </w:rPr>
              <w:t>-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C5F27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B1323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A19DB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EAEDC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ED5351" w:rsidRPr="00ED5351" w14:paraId="26B969BF" w14:textId="77777777" w:rsidTr="00ED5351">
        <w:trPr>
          <w:trHeight w:val="375"/>
          <w:tblCellSpacing w:w="15" w:type="dxa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2208B" w14:textId="77777777" w:rsidR="00ED5351" w:rsidRPr="00ED5351" w:rsidRDefault="00ED5351" w:rsidP="00ED535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75E26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118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38FA0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127,090,500.00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9D353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61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D0E10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26,867,050.00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5FC4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3C7E1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13,759,500.50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7EF4F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21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48B1B" w14:textId="77777777" w:rsidR="00ED5351" w:rsidRPr="00ED5351" w:rsidRDefault="00ED5351" w:rsidP="00ED535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Cs w:val="22"/>
              </w:rPr>
            </w:pPr>
            <w:r w:rsidRPr="00ED5351">
              <w:rPr>
                <w:rFonts w:ascii="TH SarabunIT๙" w:eastAsia="Times New Roman" w:hAnsi="TH SarabunIT๙" w:cs="TH SarabunIT๙"/>
                <w:b/>
                <w:bCs/>
                <w:szCs w:val="22"/>
              </w:rPr>
              <w:t>13,759,500.50</w:t>
            </w:r>
          </w:p>
        </w:tc>
      </w:tr>
    </w:tbl>
    <w:p w14:paraId="59D9933F" w14:textId="77777777" w:rsidR="006009A1" w:rsidRDefault="006009A1" w:rsidP="0007557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</w:p>
    <w:p w14:paraId="62D50412" w14:textId="77777777" w:rsidR="006009A1" w:rsidRDefault="006009A1" w:rsidP="00075570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6009A1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หากประชาชนทุกท่านหรือหน่วยงานราชการต่างๆ ที่เกี่ยวข้องมีข้อสงสัยหรือมีความประสงค์จะเสนอ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</w:t>
      </w:r>
      <w:r w:rsidRPr="006009A1">
        <w:rPr>
          <w:rFonts w:ascii="TH SarabunIT๙" w:hAnsi="TH SarabunIT๙" w:cs="TH SarabunIT๙"/>
          <w:color w:val="000000"/>
          <w:sz w:val="32"/>
          <w:szCs w:val="32"/>
          <w:cs/>
        </w:rPr>
        <w:t>วามคิดเห็นหรือข้อเสนอแนะ การบริหารงานขอเทศบาลตำบลบัลลังก์ทราบ 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</w:r>
    </w:p>
    <w:p w14:paraId="273A9639" w14:textId="0B5C0EC1" w:rsidR="00C4691A" w:rsidRDefault="006009A1" w:rsidP="000755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09A1">
        <w:rPr>
          <w:rFonts w:ascii="TH SarabunIT๙" w:hAnsi="TH SarabunIT๙" w:cs="TH SarabunIT๙"/>
          <w:color w:val="000000"/>
          <w:sz w:val="32"/>
          <w:szCs w:val="32"/>
        </w:rPr>
        <w:t>    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6009A1">
        <w:rPr>
          <w:rFonts w:ascii="TH SarabunIT๙" w:hAnsi="TH SarabunIT๙" w:cs="TH SarabunIT๙"/>
          <w:color w:val="000000"/>
          <w:sz w:val="32"/>
          <w:szCs w:val="32"/>
          <w:cs/>
        </w:rPr>
        <w:t>จึงประกาศมาเพื่อทราบโดยทั่วกัน</w:t>
      </w:r>
    </w:p>
    <w:p w14:paraId="4C067ADE" w14:textId="663E4E85" w:rsidR="00970E3A" w:rsidRPr="006009A1" w:rsidRDefault="00970E3A" w:rsidP="0007557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9 เมษายน  พ.ศ. 2564</w:t>
      </w:r>
    </w:p>
    <w:p w14:paraId="4E815437" w14:textId="10738ACD" w:rsidR="00970E3A" w:rsidRDefault="00656348" w:rsidP="00656348">
      <w:pPr>
        <w:ind w:left="3600"/>
        <w:jc w:val="thaiDistribute"/>
        <w:rPr>
          <w:rFonts w:ascii="TH SarabunIT๙" w:hAnsi="TH SarabunIT๙" w:cs="TH SarabunIT๙"/>
          <w:sz w:val="28"/>
        </w:rPr>
      </w:pPr>
      <w:r w:rsidRPr="00CB5230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inline distT="0" distB="0" distL="0" distR="0" wp14:anchorId="3BA08BDA" wp14:editId="1921F893">
            <wp:extent cx="1104900" cy="579120"/>
            <wp:effectExtent l="0" t="0" r="0" b="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3BB37" w14:textId="7F573155" w:rsidR="00970E3A" w:rsidRDefault="00970E3A" w:rsidP="00970E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(นางณัฐ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ญาวีย์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งี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สันเทียะ)</w:t>
      </w:r>
    </w:p>
    <w:p w14:paraId="4F0C9518" w14:textId="71F5E7EF" w:rsidR="00970E3A" w:rsidRDefault="00970E3A" w:rsidP="00970E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รองปลัดเทศบาล รักษาราชการแทน</w:t>
      </w:r>
    </w:p>
    <w:p w14:paraId="01CF9E95" w14:textId="7D87F0B0" w:rsidR="00970E3A" w:rsidRDefault="00970E3A" w:rsidP="00970E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ปลัดเทศบาล ปฏิบัติหน้าที่</w:t>
      </w:r>
    </w:p>
    <w:p w14:paraId="632999A7" w14:textId="62387AAA" w:rsidR="00970E3A" w:rsidRPr="00970E3A" w:rsidRDefault="00970E3A" w:rsidP="00970E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นายกเทศมนตรีตำบลบัลลังก์</w:t>
      </w:r>
    </w:p>
    <w:sectPr w:rsidR="00970E3A" w:rsidRPr="00970E3A" w:rsidSect="001945E7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F2"/>
    <w:rsid w:val="00045B97"/>
    <w:rsid w:val="000625F2"/>
    <w:rsid w:val="00075570"/>
    <w:rsid w:val="000C1354"/>
    <w:rsid w:val="00112777"/>
    <w:rsid w:val="00117639"/>
    <w:rsid w:val="001945E7"/>
    <w:rsid w:val="001D416C"/>
    <w:rsid w:val="001D45F9"/>
    <w:rsid w:val="001F1046"/>
    <w:rsid w:val="003367E7"/>
    <w:rsid w:val="00435D28"/>
    <w:rsid w:val="00463DAD"/>
    <w:rsid w:val="004A0AC0"/>
    <w:rsid w:val="004B6982"/>
    <w:rsid w:val="00592011"/>
    <w:rsid w:val="006009A1"/>
    <w:rsid w:val="00656348"/>
    <w:rsid w:val="006A4F84"/>
    <w:rsid w:val="00714E12"/>
    <w:rsid w:val="007D2CB6"/>
    <w:rsid w:val="008F7FC3"/>
    <w:rsid w:val="00970E3A"/>
    <w:rsid w:val="009A5C75"/>
    <w:rsid w:val="00A37546"/>
    <w:rsid w:val="00A81F12"/>
    <w:rsid w:val="00B3316F"/>
    <w:rsid w:val="00B379CA"/>
    <w:rsid w:val="00BD2E29"/>
    <w:rsid w:val="00C4691A"/>
    <w:rsid w:val="00CD3C38"/>
    <w:rsid w:val="00D276A6"/>
    <w:rsid w:val="00D318AE"/>
    <w:rsid w:val="00E939EE"/>
    <w:rsid w:val="00ED5351"/>
    <w:rsid w:val="00FC29AE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6792"/>
  <w15:chartTrackingRefBased/>
  <w15:docId w15:val="{2E50C308-E8D0-47D2-82D3-00653E0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351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546"/>
    <w:rPr>
      <w:b/>
      <w:bCs/>
    </w:rPr>
  </w:style>
  <w:style w:type="paragraph" w:customStyle="1" w:styleId="msonormal0">
    <w:name w:val="msonormal"/>
    <w:basedOn w:val="a"/>
    <w:rsid w:val="006A4F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ED5351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B33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</cp:revision>
  <cp:lastPrinted>2021-05-13T03:03:00Z</cp:lastPrinted>
  <dcterms:created xsi:type="dcterms:W3CDTF">2021-05-13T03:06:00Z</dcterms:created>
  <dcterms:modified xsi:type="dcterms:W3CDTF">2021-05-13T03:06:00Z</dcterms:modified>
</cp:coreProperties>
</file>