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AA" w:rsidRDefault="00D13E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11.05pt;margin-top:715.8pt;width:111.8pt;height:55.7pt;z-index:251692032" filled="f" stroked="f">
            <v:textbox style="mso-next-textbox:#_x0000_s1041">
              <w:txbxContent>
                <w:p w:rsidR="00D13E13" w:rsidRPr="00D13E13" w:rsidRDefault="00D13E13" w:rsidP="00D13E13">
                  <w:pPr>
                    <w:spacing w:after="0" w:line="240" w:lineRule="auto"/>
                    <w:rPr>
                      <w:sz w:val="24"/>
                      <w:szCs w:val="32"/>
                    </w:rPr>
                  </w:pPr>
                  <w:r w:rsidRPr="00D13E13">
                    <w:rPr>
                      <w:rFonts w:hint="cs"/>
                      <w:sz w:val="24"/>
                      <w:szCs w:val="32"/>
                      <w:cs/>
                    </w:rPr>
                    <w:t>ติดตามข้อมูลข่าวสาร</w:t>
                  </w:r>
                </w:p>
                <w:p w:rsidR="00D13E13" w:rsidRPr="00D13E13" w:rsidRDefault="00D13E13" w:rsidP="00D13E13">
                  <w:pPr>
                    <w:rPr>
                      <w:rFonts w:asciiTheme="minorBidi" w:hAnsiTheme="minorBidi"/>
                      <w:sz w:val="32"/>
                      <w:szCs w:val="40"/>
                    </w:rPr>
                  </w:pPr>
                  <w:r w:rsidRPr="00D13E13">
                    <w:rPr>
                      <w:rFonts w:asciiTheme="minorBidi" w:hAnsiTheme="minorBidi"/>
                      <w:sz w:val="32"/>
                      <w:szCs w:val="40"/>
                    </w:rPr>
                    <w:t>www.bunlung.go.th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65.9pt;margin-top:715.8pt;width:467.7pt;height:51.55pt;z-index:251691008" filled="f" stroked="f">
            <v:textbox style="mso-next-textbox:#_x0000_s1040">
              <w:txbxContent>
                <w:p w:rsidR="00D13E13" w:rsidRPr="00D13E13" w:rsidRDefault="00D13E13" w:rsidP="00D13E13">
                  <w:pPr>
                    <w:spacing w:after="0" w:line="240" w:lineRule="auto"/>
                    <w:rPr>
                      <w:rFonts w:asciiTheme="minorBidi" w:hAnsiTheme="minorBidi"/>
                      <w:sz w:val="28"/>
                      <w:szCs w:val="36"/>
                      <w:cs/>
                    </w:rPr>
                  </w:pPr>
                  <w:r w:rsidRPr="00D13E13">
                    <w:rPr>
                      <w:rFonts w:asciiTheme="minorBidi" w:hAnsiTheme="minorBidi" w:hint="cs"/>
                      <w:sz w:val="28"/>
                      <w:szCs w:val="36"/>
                      <w:cs/>
                    </w:rPr>
                    <w:t>จัดทำโดย</w:t>
                  </w:r>
                  <w:r w:rsidRPr="00D13E13">
                    <w:rPr>
                      <w:rFonts w:asciiTheme="minorBidi" w:hAnsiTheme="minorBidi"/>
                      <w:sz w:val="28"/>
                      <w:szCs w:val="36"/>
                    </w:rPr>
                    <w:t xml:space="preserve"> :</w:t>
                  </w:r>
                  <w:r w:rsidRPr="00D13E13">
                    <w:rPr>
                      <w:rFonts w:asciiTheme="minorBidi" w:hAnsiTheme="minorBidi" w:hint="cs"/>
                      <w:sz w:val="28"/>
                      <w:szCs w:val="36"/>
                      <w:cs/>
                    </w:rPr>
                    <w:t xml:space="preserve"> </w:t>
                  </w:r>
                  <w:r w:rsidRPr="00D13E13">
                    <w:rPr>
                      <w:rFonts w:asciiTheme="minorBidi" w:hAnsiTheme="minorBidi"/>
                      <w:sz w:val="28"/>
                      <w:szCs w:val="36"/>
                      <w:cs/>
                    </w:rPr>
                    <w:t>งานจัดเก็บและพัฒนารายได้</w:t>
                  </w:r>
                </w:p>
                <w:p w:rsidR="00D13E13" w:rsidRPr="001D28A5" w:rsidRDefault="00D13E13" w:rsidP="00D13E13">
                  <w:pPr>
                    <w:spacing w:after="0"/>
                    <w:rPr>
                      <w:rFonts w:asciiTheme="minorBidi" w:hAnsiTheme="minorBidi"/>
                      <w:color w:val="FFFFFF" w:themeColor="background1"/>
                      <w:sz w:val="24"/>
                      <w:szCs w:val="32"/>
                      <w:cs/>
                    </w:rPr>
                  </w:pPr>
                  <w:r w:rsidRPr="00D13E1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 xml:space="preserve">มีข้อสงสัย ติดต่อสอบถามรายละเอียดได้ที่ </w:t>
                  </w:r>
                  <w:r w:rsidRPr="00D13E13">
                    <w:rPr>
                      <w:rFonts w:asciiTheme="minorBidi" w:hAnsiTheme="minorBidi"/>
                      <w:sz w:val="24"/>
                      <w:szCs w:val="32"/>
                    </w:rPr>
                    <w:t>:</w:t>
                  </w:r>
                  <w:r w:rsidRPr="00D13E13">
                    <w:rPr>
                      <w:rFonts w:asciiTheme="minorBidi" w:hAnsiTheme="minorBidi"/>
                      <w:sz w:val="24"/>
                      <w:szCs w:val="32"/>
                      <w:cs/>
                    </w:rPr>
                    <w:t xml:space="preserve"> ส่วนการคลัง (งานจัดเก็บและพัฒนารายได้) โทร.044-081046</w:t>
                  </w:r>
                  <w:r w:rsidRPr="001D28A5">
                    <w:rPr>
                      <w:rFonts w:asciiTheme="minorBidi" w:hAnsiTheme="minorBidi" w:hint="cs"/>
                      <w:color w:val="FFFFFF" w:themeColor="background1"/>
                      <w:sz w:val="24"/>
                      <w:szCs w:val="32"/>
                      <w:cs/>
                    </w:rPr>
                    <w:t xml:space="preserve"> ต่อ 4-6</w:t>
                  </w:r>
                </w:p>
                <w:p w:rsidR="00D13E13" w:rsidRPr="00112917" w:rsidRDefault="00D13E13" w:rsidP="00D13E13">
                  <w:pPr>
                    <w:rPr>
                      <w:rFonts w:asciiTheme="minorBidi" w:hAnsiTheme="minorBidi"/>
                      <w:sz w:val="20"/>
                      <w:szCs w:val="24"/>
                    </w:rPr>
                  </w:pPr>
                </w:p>
                <w:p w:rsidR="00D13E13" w:rsidRDefault="00D13E13" w:rsidP="00D13E13"/>
              </w:txbxContent>
            </v:textbox>
          </v:shape>
        </w:pict>
      </w:r>
      <w:r w:rsidR="00025318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2628900</wp:posOffset>
            </wp:positionV>
            <wp:extent cx="2009775" cy="1346200"/>
            <wp:effectExtent l="38100" t="0" r="28575" b="406400"/>
            <wp:wrapNone/>
            <wp:docPr id="14" name="Picture 10" descr="http://bunlung.go.th/images/event/1547226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nlung.go.th/images/event/1547226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6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25318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2114550</wp:posOffset>
            </wp:positionV>
            <wp:extent cx="2070100" cy="1381125"/>
            <wp:effectExtent l="38100" t="0" r="25400" b="409575"/>
            <wp:wrapNone/>
            <wp:docPr id="15" name="Picture 4" descr="http://bunlung.go.th/images/event/1547226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nlung.go.th/images/event/15472260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25318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1590675</wp:posOffset>
            </wp:positionV>
            <wp:extent cx="2149475" cy="1438275"/>
            <wp:effectExtent l="38100" t="0" r="22225" b="428625"/>
            <wp:wrapNone/>
            <wp:docPr id="16" name="Picture 7" descr="http://bunlung.go.th/images/event/1547226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nlung.go.th/images/event/1547226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438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25318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1019175</wp:posOffset>
            </wp:positionV>
            <wp:extent cx="2195195" cy="1466850"/>
            <wp:effectExtent l="38100" t="0" r="14605" b="438150"/>
            <wp:wrapNone/>
            <wp:docPr id="17" name="Picture 22" descr="http://bunlung.go.th/images/event/154722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nlung.go.th/images/event/1547226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466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25318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-942975</wp:posOffset>
            </wp:positionV>
            <wp:extent cx="7677150" cy="10753725"/>
            <wp:effectExtent l="19050" t="0" r="0" b="0"/>
            <wp:wrapNone/>
            <wp:docPr id="58" name="Picture 5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318">
        <w:rPr>
          <w:noProof/>
        </w:rPr>
        <w:pict>
          <v:rect id="_x0000_s1035" style="position:absolute;margin-left:-64.65pt;margin-top:215.25pt;width:579pt;height:180pt;z-index:251672576;mso-position-horizontal-relative:text;mso-position-vertical-relative:text" filled="f" fillcolor="#9bbb59 [3206]" stroked="f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A67EF0" w:rsidRPr="00ED1B72" w:rsidRDefault="00A67EF0" w:rsidP="00A67EF0">
                  <w:pPr>
                    <w:spacing w:after="0" w:line="240" w:lineRule="auto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วันเสาร์ที่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12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มกราคม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2562       </w:t>
                  </w:r>
                </w:p>
                <w:p w:rsidR="00A67EF0" w:rsidRPr="00ED1B72" w:rsidRDefault="00A67EF0" w:rsidP="00A67EF0">
                  <w:pPr>
                    <w:spacing w:after="0" w:line="240" w:lineRule="auto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เวลา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09.00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น. ร้อยตรี </w:t>
                  </w:r>
                  <w:proofErr w:type="spellStart"/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ฐนนท์ธรณ์</w:t>
                  </w:r>
                  <w:proofErr w:type="spellEnd"/>
                  <w:proofErr w:type="gramStart"/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กวีกิจรัตนา</w:t>
                  </w:r>
                  <w:proofErr w:type="gramEnd"/>
                  <w:r w:rsidRPr="00ED1B72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</w:p>
                <w:p w:rsidR="00A67EF0" w:rsidRPr="00ED1B72" w:rsidRDefault="00A67EF0" w:rsidP="00A67EF0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36"/>
                      <w:szCs w:val="36"/>
                    </w:rPr>
                  </w:pP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นายกเทศมนตรีตำบลบัลลังก์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กล่าวรายงาน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โดยมี</w:t>
                  </w:r>
                  <w:r w:rsidRPr="00ED1B72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    </w:t>
                  </w:r>
                </w:p>
                <w:p w:rsidR="00A67EF0" w:rsidRPr="00ED1B72" w:rsidRDefault="00A67EF0" w:rsidP="00A67EF0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36"/>
                      <w:szCs w:val="36"/>
                    </w:rPr>
                  </w:pP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นายศักรินทร์ เส</w:t>
                  </w:r>
                  <w:proofErr w:type="spellStart"/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มหิรัญ</w:t>
                  </w:r>
                  <w:proofErr w:type="spellEnd"/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 นายอำเภอโนนไทย เป็นประธานเปิดงานวันเด็กแห่งชาติ</w:t>
                  </w:r>
                  <w:r w:rsidRPr="00ED1B72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 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6E4C29" w:rsidRPr="00ED1B72" w:rsidRDefault="00A67EF0" w:rsidP="00A67EF0">
                  <w:pPr>
                    <w:spacing w:after="0" w:line="240" w:lineRule="auto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ประจำปี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2562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โดยมีนาง</w:t>
                  </w:r>
                  <w:proofErr w:type="spellStart"/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พีรญา</w:t>
                  </w:r>
                  <w:proofErr w:type="spellEnd"/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 </w:t>
                  </w:r>
                  <w:proofErr w:type="spellStart"/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สัพโส</w:t>
                  </w:r>
                  <w:proofErr w:type="spellEnd"/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 ท้องถิ่นอำเภอโนนไทย หัวหน้าส่วนราชการ ผู้นำท้องที่ ท้องถิ่น ข้าราชการ</w:t>
                  </w:r>
                  <w:r w:rsidRPr="00ED1B72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       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 พนักงาน ผู้ปกครอง และผู้มี</w:t>
                  </w:r>
                  <w:proofErr w:type="spellStart"/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อุปการะคุณ</w:t>
                  </w:r>
                  <w:proofErr w:type="spellEnd"/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ร่วมกิจกรรม ณ บริเวณหน้าสำนักงานเทศบาลตำบลบัลลังก์ อำเภอโนนไทย</w:t>
                  </w:r>
                  <w:r w:rsidRPr="00ED1B72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   </w:t>
                  </w:r>
                  <w:r w:rsidRPr="00ED1B7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จังหวัดนครร</w:t>
                  </w:r>
                  <w:r w:rsidRPr="00ED1B72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>าชสีมา</w:t>
                  </w:r>
                  <w:r w:rsidR="00ED1B72" w:rsidRPr="00ED1B72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    </w:t>
                  </w:r>
                  <w:r w:rsidRPr="00ED1B72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="00025318">
        <w:rPr>
          <w:noProof/>
        </w:rPr>
        <w:pict>
          <v:shape id="_x0000_s1029" type="#_x0000_t202" style="position:absolute;margin-left:183.95pt;margin-top:14.1pt;width:263.8pt;height:31.95pt;z-index:251665408;mso-position-horizontal-relative:text;mso-position-vertical-relative:text" filled="f" stroked="f">
            <v:textbox style="mso-next-textbox:#_x0000_s1029">
              <w:txbxContent>
                <w:p w:rsidR="006112E4" w:rsidRPr="00025318" w:rsidRDefault="006112E4" w:rsidP="006112E4">
                  <w:pPr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</w:pPr>
                  <w:r w:rsidRPr="00025318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ฉบับที่ 2 (ประจำเดือน มกราคม-มีนาคม 2562)</w:t>
                  </w:r>
                </w:p>
              </w:txbxContent>
            </v:textbox>
          </v:shape>
        </w:pict>
      </w:r>
      <w:r w:rsidR="00025318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157.5pt;margin-top:-56.25pt;width:299.7pt;height:70.35pt;z-index:251663360;mso-position-horizontal-relative:text;mso-position-vertical-relative:text" fillcolor="blue" strokecolor="yellow">
            <v:fill r:id="rId9" o:title="ไม้ก๊อก" color2="#f93" type="tile"/>
            <v:shadow on="t" color="silver" opacity="52429f"/>
            <v:textpath style="font-family:&quot;Impact&quot;;v-text-kern:t" trim="t" fitpath="t" string="จดหมายข่าว"/>
          </v:shape>
        </w:pict>
      </w:r>
      <w:r w:rsidR="0002531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-695325</wp:posOffset>
            </wp:positionV>
            <wp:extent cx="1085215" cy="1104900"/>
            <wp:effectExtent l="152400" t="95250" r="114935" b="76200"/>
            <wp:wrapNone/>
            <wp:docPr id="3" name="รูปภาพ 2" descr="เทศบาล ตำบลบัลลังก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ศบาล ตำบลบัลลังก์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1049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D420D">
        <w:rPr>
          <w:noProof/>
        </w:rPr>
        <w:pict>
          <v:rect id="_x0000_s1039" style="position:absolute;margin-left:-52.65pt;margin-top:568.5pt;width:552pt;height:132pt;z-index:251682816;mso-position-horizontal-relative:text;mso-position-vertical-relative:text" filled="f" stroked="f">
            <v:textbox style="mso-next-textbox:#_x0000_s1039">
              <w:txbxContent>
                <w:p w:rsidR="000D420D" w:rsidRDefault="000D420D" w:rsidP="000D420D">
                  <w:pPr>
                    <w:spacing w:after="0" w:line="240" w:lineRule="auto"/>
                    <w:rPr>
                      <w:rFonts w:asciiTheme="majorBidi" w:hAnsiTheme="majorBidi" w:cstheme="majorBidi" w:hint="cs"/>
                      <w:color w:val="000000"/>
                      <w:sz w:val="36"/>
                      <w:szCs w:val="36"/>
                    </w:rPr>
                  </w:pP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วันจันทร์ที่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>  25</w:t>
                  </w:r>
                  <w:proofErr w:type="gramStart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มีนาคม</w:t>
                  </w:r>
                  <w:proofErr w:type="gramEnd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2562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 xml:space="preserve">ร้อยตรี </w:t>
                  </w:r>
                  <w:proofErr w:type="spellStart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ฐนนท์ธรณ์</w:t>
                  </w:r>
                  <w:proofErr w:type="spellEnd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กวีกิจรัตนา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นายกเทศมนตรีตำบลบัลลังก์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ให้การต้อนรับ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>
                    <w:rPr>
                      <w:rFonts w:asciiTheme="majorBidi" w:hAnsiTheme="majorBidi" w:cstheme="majorBidi" w:hint="cs"/>
                      <w:color w:val="000000"/>
                      <w:sz w:val="36"/>
                      <w:szCs w:val="36"/>
                      <w:cs/>
                    </w:rPr>
                    <w:t xml:space="preserve">       </w:t>
                  </w:r>
                </w:p>
                <w:p w:rsidR="000D420D" w:rsidRDefault="000D420D" w:rsidP="000D420D">
                  <w:pPr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</w:pP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นายศักรินทร์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เส</w:t>
                  </w:r>
                  <w:proofErr w:type="spellStart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มหิรัญ</w:t>
                  </w:r>
                  <w:proofErr w:type="spellEnd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นายอำเภอโนนไทย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ที่ได้ให้เกียรติเป็นประธานเปิดโครงการแข่งขันกีฬาต้านยาเสพติด "บัลลังก์</w:t>
                  </w:r>
                  <w:proofErr w:type="spellStart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เกมส์</w:t>
                  </w:r>
                  <w:proofErr w:type="spellEnd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"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ครั้งที่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>  39</w:t>
                  </w:r>
                  <w:proofErr w:type="gramStart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ประจำปี</w:t>
                  </w:r>
                  <w:proofErr w:type="gramEnd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 xml:space="preserve">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2562 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โดยมีนายกเทศมนตรีกล่าวรายงาน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ในการจัดการแข่งขันระหว่างวันที่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    </w:t>
                  </w:r>
                </w:p>
                <w:p w:rsidR="000D420D" w:rsidRPr="000D420D" w:rsidRDefault="000D420D" w:rsidP="000D420D">
                  <w:pPr>
                    <w:spacing w:line="240" w:lineRule="auto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>25 - 29</w:t>
                  </w:r>
                  <w:proofErr w:type="gramStart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มีนาคม</w:t>
                  </w:r>
                  <w:proofErr w:type="gramEnd"/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2562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ณ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สนามกีฬากลางบ้านคูเมือง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ตำบลบัลลังก์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อำเภอโนนไทย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</w:rPr>
                    <w:t xml:space="preserve">  </w:t>
                  </w:r>
                  <w:r w:rsidRPr="000D420D">
                    <w:rPr>
                      <w:rFonts w:asciiTheme="majorBidi" w:hAnsiTheme="majorBidi" w:cstheme="majorBidi"/>
                      <w:color w:val="000000"/>
                      <w:sz w:val="36"/>
                      <w:szCs w:val="36"/>
                      <w:cs/>
                    </w:rPr>
                    <w:t>จังหวัด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>ราชสีมา</w:t>
                  </w:r>
                </w:p>
              </w:txbxContent>
            </v:textbox>
          </v:rect>
        </w:pict>
      </w:r>
      <w:r w:rsidR="000D420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5905500</wp:posOffset>
            </wp:positionV>
            <wp:extent cx="1684655" cy="1126490"/>
            <wp:effectExtent l="38100" t="0" r="10795" b="321310"/>
            <wp:wrapNone/>
            <wp:docPr id="37" name="Picture 37" descr="http://bunlung.go.th/images/event/1553446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unlung.go.th/images/event/15534468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26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D420D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5876925</wp:posOffset>
            </wp:positionV>
            <wp:extent cx="1730375" cy="1155065"/>
            <wp:effectExtent l="38100" t="0" r="22225" b="349885"/>
            <wp:wrapNone/>
            <wp:docPr id="40" name="Picture 40" descr="http://bunlung.go.th/images/event/15534468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unlung.go.th/images/event/1553446800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55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D420D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5876925</wp:posOffset>
            </wp:positionV>
            <wp:extent cx="1691005" cy="1128395"/>
            <wp:effectExtent l="38100" t="0" r="23495" b="319405"/>
            <wp:wrapNone/>
            <wp:docPr id="49" name="Picture 49" descr="http://bunlung.go.th/images/event/15534468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unlung.go.th/images/event/15534468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128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D420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5857875</wp:posOffset>
            </wp:positionV>
            <wp:extent cx="1619885" cy="1081405"/>
            <wp:effectExtent l="38100" t="0" r="18415" b="328295"/>
            <wp:wrapNone/>
            <wp:docPr id="46" name="Picture 46" descr="http://bunlung.go.th/images/event/1553446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unlung.go.th/images/event/1553446800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81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D420D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margin-left:15pt;margin-top:388.5pt;width:385.5pt;height:57pt;z-index:251680768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DB47E5" w:rsidRPr="00DB47E5" w:rsidRDefault="00DB47E5" w:rsidP="000D420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 w:hint="cs"/>
                      <w:sz w:val="40"/>
                      <w:szCs w:val="48"/>
                      <w:cs/>
                    </w:rPr>
                  </w:pPr>
                  <w:r w:rsidRPr="00DB47E5">
                    <w:rPr>
                      <w:rFonts w:asciiTheme="majorBidi" w:hAnsiTheme="majorBidi" w:cstheme="majorBidi"/>
                      <w:color w:val="000000"/>
                      <w:sz w:val="40"/>
                      <w:szCs w:val="48"/>
                      <w:cs/>
                    </w:rPr>
                    <w:t>การแข่งขันกีฬาต้านยาเสพ</w:t>
                  </w:r>
                  <w:r w:rsidRPr="00DB47E5">
                    <w:rPr>
                      <w:rFonts w:asciiTheme="majorBidi" w:hAnsiTheme="majorBidi" w:cstheme="majorBidi"/>
                      <w:sz w:val="40"/>
                      <w:szCs w:val="48"/>
                      <w:cs/>
                    </w:rPr>
                    <w:t>ติด</w:t>
                  </w:r>
                  <w:r w:rsidR="000D420D">
                    <w:rPr>
                      <w:rFonts w:asciiTheme="majorBidi" w:hAnsiTheme="majorBidi" w:cstheme="majorBidi" w:hint="cs"/>
                      <w:sz w:val="40"/>
                      <w:szCs w:val="48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40"/>
                      <w:szCs w:val="48"/>
                      <w:cs/>
                    </w:rPr>
                    <w:t>บัลลังก์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40"/>
                      <w:szCs w:val="48"/>
                      <w:cs/>
                    </w:rPr>
                    <w:t>เกมส์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40"/>
                      <w:szCs w:val="48"/>
                      <w:cs/>
                    </w:rPr>
                    <w:t xml:space="preserve"> ครั้งที่ 39</w:t>
                  </w:r>
                </w:p>
                <w:p w:rsidR="00DB47E5" w:rsidRDefault="00DB47E5" w:rsidP="00DB47E5">
                  <w:pPr>
                    <w:spacing w:after="0"/>
                  </w:pPr>
                </w:p>
              </w:txbxContent>
            </v:textbox>
          </v:shape>
        </w:pict>
      </w:r>
      <w:r w:rsidR="00ED1B72">
        <w:rPr>
          <w:noProof/>
        </w:rPr>
        <w:pict>
          <v:shape id="_x0000_s1034" type="#_x0000_t98" style="position:absolute;margin-left:262.5pt;margin-top:78.75pt;width:243.45pt;height:49.05pt;z-index:25167155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6E4C29" w:rsidRPr="00ED1B72" w:rsidRDefault="006E4C29" w:rsidP="006E4C29">
                  <w:pPr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6E4C29">
                    <w:rPr>
                      <w:rFonts w:asciiTheme="majorBidi" w:eastAsia="Times New Roman" w:hAnsiTheme="majorBidi" w:cstheme="majorBidi"/>
                      <w:color w:val="000000"/>
                      <w:sz w:val="48"/>
                      <w:szCs w:val="48"/>
                      <w:cs/>
                    </w:rPr>
                    <w:t xml:space="preserve">งานวันเด็กแห่งชาติ ประจำปี </w:t>
                  </w:r>
                  <w:r w:rsidRPr="006E4C29">
                    <w:rPr>
                      <w:rFonts w:asciiTheme="majorBidi" w:eastAsia="Times New Roman" w:hAnsiTheme="majorBidi" w:cstheme="majorBidi"/>
                      <w:color w:val="000000"/>
                      <w:sz w:val="48"/>
                      <w:szCs w:val="48"/>
                    </w:rPr>
                    <w:t>256</w:t>
                  </w:r>
                  <w:r w:rsidRPr="00ED1B7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sectPr w:rsidR="00186FAA" w:rsidSect="00186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C6095"/>
    <w:rsid w:val="00025318"/>
    <w:rsid w:val="000D420D"/>
    <w:rsid w:val="00186FAA"/>
    <w:rsid w:val="00321772"/>
    <w:rsid w:val="005465D7"/>
    <w:rsid w:val="006112E4"/>
    <w:rsid w:val="006E4C29"/>
    <w:rsid w:val="007F1084"/>
    <w:rsid w:val="008C6095"/>
    <w:rsid w:val="0090444D"/>
    <w:rsid w:val="00A67EF0"/>
    <w:rsid w:val="00AF0FF2"/>
    <w:rsid w:val="00B454A5"/>
    <w:rsid w:val="00D13E13"/>
    <w:rsid w:val="00DB47E5"/>
    <w:rsid w:val="00E35C22"/>
    <w:rsid w:val="00E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fuchsia,blu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AA"/>
  </w:style>
  <w:style w:type="paragraph" w:styleId="1">
    <w:name w:val="heading 1"/>
    <w:basedOn w:val="a"/>
    <w:next w:val="a"/>
    <w:link w:val="10"/>
    <w:uiPriority w:val="9"/>
    <w:qFormat/>
    <w:rsid w:val="006E4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6E4C2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609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6E4C2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6E4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6</cp:revision>
  <dcterms:created xsi:type="dcterms:W3CDTF">2019-07-04T05:53:00Z</dcterms:created>
  <dcterms:modified xsi:type="dcterms:W3CDTF">2019-07-08T08:54:00Z</dcterms:modified>
</cp:coreProperties>
</file>